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C0" w:rsidRPr="0010273B" w:rsidRDefault="00D862C0" w:rsidP="00D862C0">
      <w:pPr>
        <w:pStyle w:val="11"/>
        <w:spacing w:line="276" w:lineRule="auto"/>
        <w:jc w:val="right"/>
        <w:rPr>
          <w:rFonts w:ascii="Times New Roman" w:hAnsi="Times New Roman"/>
          <w:b/>
          <w:szCs w:val="24"/>
          <w:lang w:val="ru-RU"/>
        </w:rPr>
      </w:pPr>
    </w:p>
    <w:p w:rsidR="00D862C0" w:rsidRPr="0010273B" w:rsidRDefault="00D862C0" w:rsidP="00D862C0">
      <w:pPr>
        <w:pStyle w:val="11"/>
        <w:spacing w:line="276" w:lineRule="auto"/>
        <w:jc w:val="right"/>
        <w:rPr>
          <w:rFonts w:ascii="Times New Roman" w:hAnsi="Times New Roman"/>
          <w:b/>
          <w:szCs w:val="24"/>
          <w:lang w:val="ru-RU"/>
        </w:rPr>
      </w:pPr>
    </w:p>
    <w:p w:rsidR="00D862C0" w:rsidRPr="0010273B" w:rsidRDefault="00D862C0" w:rsidP="00D862C0">
      <w:pPr>
        <w:pStyle w:val="11"/>
        <w:spacing w:line="276" w:lineRule="auto"/>
        <w:jc w:val="center"/>
        <w:rPr>
          <w:rFonts w:ascii="Times New Roman" w:hAnsi="Times New Roman"/>
          <w:b/>
          <w:szCs w:val="24"/>
          <w:lang w:val="ru-RU"/>
        </w:rPr>
      </w:pPr>
      <w:r w:rsidRPr="0010273B">
        <w:rPr>
          <w:rFonts w:ascii="Times New Roman" w:hAnsi="Times New Roman"/>
          <w:b/>
          <w:szCs w:val="24"/>
          <w:lang w:val="ru-RU"/>
        </w:rPr>
        <w:t>Акционерное общество «</w:t>
      </w:r>
      <w:proofErr w:type="spellStart"/>
      <w:r>
        <w:rPr>
          <w:rFonts w:ascii="Times New Roman" w:hAnsi="Times New Roman"/>
          <w:b/>
          <w:szCs w:val="24"/>
          <w:lang w:val="ru-RU"/>
        </w:rPr>
        <w:t>ЭмбаМунайГаз</w:t>
      </w:r>
      <w:proofErr w:type="spellEnd"/>
      <w:r w:rsidRPr="0010273B">
        <w:rPr>
          <w:rFonts w:ascii="Times New Roman" w:hAnsi="Times New Roman"/>
          <w:b/>
          <w:szCs w:val="24"/>
          <w:lang w:val="ru-RU"/>
        </w:rPr>
        <w:t>»</w:t>
      </w:r>
    </w:p>
    <w:p w:rsidR="00D862C0" w:rsidRPr="0010273B" w:rsidRDefault="00D862C0" w:rsidP="00D862C0">
      <w:pPr>
        <w:pStyle w:val="a5"/>
        <w:spacing w:line="276" w:lineRule="auto"/>
        <w:jc w:val="center"/>
        <w:rPr>
          <w:b/>
        </w:rPr>
      </w:pPr>
    </w:p>
    <w:p w:rsidR="00D862C0" w:rsidRPr="0007063E" w:rsidRDefault="00D862C0" w:rsidP="00D862C0">
      <w:pPr>
        <w:pStyle w:val="11"/>
        <w:spacing w:line="276" w:lineRule="auto"/>
        <w:jc w:val="center"/>
        <w:rPr>
          <w:rFonts w:ascii="Times New Roman" w:hAnsi="Times New Roman"/>
          <w:szCs w:val="24"/>
          <w:u w:val="single"/>
          <w:lang w:val="ru-RU"/>
        </w:rPr>
      </w:pPr>
      <w:r w:rsidRPr="0010273B">
        <w:rPr>
          <w:rFonts w:ascii="Times New Roman" w:hAnsi="Times New Roman"/>
          <w:b/>
          <w:szCs w:val="24"/>
          <w:lang w:val="ru-RU"/>
        </w:rPr>
        <w:t xml:space="preserve">ИЗВЕЩЕНИЕ № </w:t>
      </w:r>
      <w:r>
        <w:rPr>
          <w:rFonts w:ascii="Times New Roman" w:hAnsi="Times New Roman"/>
          <w:b/>
          <w:szCs w:val="24"/>
          <w:lang w:val="ru-RU"/>
        </w:rPr>
        <w:t>____</w:t>
      </w:r>
      <w:r w:rsidRPr="00E339D3">
        <w:rPr>
          <w:rFonts w:ascii="Times New Roman" w:hAnsi="Times New Roman"/>
          <w:b/>
          <w:szCs w:val="24"/>
          <w:lang w:val="ru-RU"/>
        </w:rPr>
        <w:t xml:space="preserve"> </w:t>
      </w:r>
      <w:r>
        <w:rPr>
          <w:rFonts w:ascii="Times New Roman" w:hAnsi="Times New Roman"/>
          <w:b/>
          <w:szCs w:val="24"/>
          <w:lang w:val="ru-RU"/>
        </w:rPr>
        <w:t>от ____</w:t>
      </w:r>
      <w:r w:rsidRPr="00BC2873">
        <w:rPr>
          <w:rFonts w:ascii="Times New Roman" w:hAnsi="Times New Roman"/>
          <w:b/>
          <w:szCs w:val="24"/>
          <w:lang w:val="ru-RU"/>
        </w:rPr>
        <w:t>.</w:t>
      </w:r>
      <w:r>
        <w:rPr>
          <w:rFonts w:ascii="Times New Roman" w:hAnsi="Times New Roman"/>
          <w:b/>
          <w:szCs w:val="24"/>
          <w:lang w:val="ru-RU"/>
        </w:rPr>
        <w:t xml:space="preserve"> 0</w:t>
      </w:r>
      <w:r w:rsidR="00A31715">
        <w:rPr>
          <w:rFonts w:ascii="Times New Roman" w:hAnsi="Times New Roman"/>
          <w:b/>
          <w:szCs w:val="24"/>
          <w:lang w:val="ru-RU"/>
        </w:rPr>
        <w:t>8</w:t>
      </w:r>
      <w:r>
        <w:rPr>
          <w:rFonts w:ascii="Times New Roman" w:hAnsi="Times New Roman"/>
          <w:b/>
          <w:szCs w:val="24"/>
          <w:lang w:val="ru-RU"/>
        </w:rPr>
        <w:t>.2019</w:t>
      </w:r>
      <w:r w:rsidRPr="00BC2873">
        <w:rPr>
          <w:rFonts w:ascii="Times New Roman" w:hAnsi="Times New Roman"/>
          <w:b/>
          <w:szCs w:val="24"/>
          <w:lang w:val="ru-RU"/>
        </w:rPr>
        <w:t xml:space="preserve"> г.</w:t>
      </w:r>
    </w:p>
    <w:p w:rsidR="00D862C0" w:rsidRPr="0010273B" w:rsidRDefault="00D862C0" w:rsidP="00D862C0">
      <w:pPr>
        <w:pStyle w:val="11"/>
        <w:spacing w:line="276" w:lineRule="auto"/>
        <w:jc w:val="center"/>
        <w:rPr>
          <w:rFonts w:ascii="Times New Roman" w:hAnsi="Times New Roman"/>
          <w:b/>
          <w:szCs w:val="24"/>
          <w:lang w:val="ru-RU"/>
        </w:rPr>
      </w:pPr>
    </w:p>
    <w:p w:rsidR="00D862C0" w:rsidRPr="00BD09F6" w:rsidRDefault="00D862C0" w:rsidP="00D862C0">
      <w:pPr>
        <w:pStyle w:val="11"/>
        <w:spacing w:line="276" w:lineRule="auto"/>
        <w:jc w:val="center"/>
        <w:rPr>
          <w:rFonts w:ascii="Times New Roman" w:hAnsi="Times New Roman"/>
          <w:b/>
          <w:szCs w:val="24"/>
          <w:lang w:val="ru-RU"/>
        </w:rPr>
      </w:pPr>
      <w:r w:rsidRPr="0010273B">
        <w:rPr>
          <w:rFonts w:ascii="Times New Roman" w:hAnsi="Times New Roman"/>
          <w:b/>
          <w:szCs w:val="24"/>
          <w:lang w:val="ru-RU"/>
        </w:rPr>
        <w:t xml:space="preserve">О </w:t>
      </w:r>
      <w:r>
        <w:rPr>
          <w:rFonts w:ascii="Times New Roman" w:hAnsi="Times New Roman"/>
          <w:b/>
          <w:szCs w:val="24"/>
          <w:lang w:val="ru-RU"/>
        </w:rPr>
        <w:t>п</w:t>
      </w:r>
      <w:r w:rsidRPr="0010273B">
        <w:rPr>
          <w:rFonts w:ascii="Times New Roman" w:hAnsi="Times New Roman"/>
          <w:b/>
          <w:szCs w:val="24"/>
          <w:lang w:val="ru-RU"/>
        </w:rPr>
        <w:t xml:space="preserve">роведении запроса предложений по </w:t>
      </w:r>
      <w:r w:rsidR="00A31715">
        <w:rPr>
          <w:rFonts w:ascii="Times New Roman" w:hAnsi="Times New Roman"/>
          <w:b/>
          <w:szCs w:val="24"/>
          <w:lang w:val="ru-RU"/>
        </w:rPr>
        <w:t>аренде склада ГСМ</w:t>
      </w:r>
      <w:r w:rsidR="00BD09F6">
        <w:rPr>
          <w:rFonts w:ascii="Times New Roman" w:hAnsi="Times New Roman"/>
          <w:b/>
          <w:szCs w:val="24"/>
          <w:lang w:val="ru-RU"/>
        </w:rPr>
        <w:t xml:space="preserve"> (</w:t>
      </w:r>
      <w:r w:rsidR="00BD09F6" w:rsidRPr="00BD09F6">
        <w:rPr>
          <w:rFonts w:ascii="Times New Roman" w:hAnsi="Times New Roman"/>
          <w:b/>
          <w:szCs w:val="24"/>
          <w:lang w:val="ru-RU"/>
        </w:rPr>
        <w:t>д</w:t>
      </w:r>
      <w:r w:rsidR="00BD09F6" w:rsidRPr="00BD09F6">
        <w:rPr>
          <w:rFonts w:ascii="Times New Roman" w:hAnsi="Times New Roman"/>
          <w:b/>
          <w:szCs w:val="24"/>
          <w:lang w:val="ru-RU"/>
        </w:rPr>
        <w:t>оговор имущественного найма (аренды)</w:t>
      </w:r>
      <w:r w:rsidR="00BD09F6" w:rsidRPr="00BD09F6">
        <w:rPr>
          <w:rFonts w:ascii="Times New Roman" w:hAnsi="Times New Roman"/>
          <w:b/>
          <w:szCs w:val="24"/>
          <w:lang w:val="ru-RU"/>
        </w:rPr>
        <w:t>).</w:t>
      </w:r>
    </w:p>
    <w:p w:rsidR="00D862C0" w:rsidRPr="0010273B" w:rsidRDefault="00D862C0" w:rsidP="00D862C0">
      <w:pPr>
        <w:pStyle w:val="11"/>
        <w:spacing w:line="276" w:lineRule="auto"/>
        <w:jc w:val="center"/>
        <w:rPr>
          <w:rFonts w:ascii="Times New Roman" w:hAnsi="Times New Roman"/>
          <w:b/>
          <w:szCs w:val="24"/>
          <w:lang w:val="ru-RU"/>
        </w:rPr>
      </w:pPr>
    </w:p>
    <w:p w:rsidR="00D862C0" w:rsidRPr="0010273B" w:rsidRDefault="00D862C0" w:rsidP="00D862C0">
      <w:pPr>
        <w:numPr>
          <w:ilvl w:val="0"/>
          <w:numId w:val="1"/>
        </w:numPr>
        <w:spacing w:line="276" w:lineRule="auto"/>
        <w:ind w:left="0" w:firstLine="680"/>
        <w:jc w:val="center"/>
        <w:rPr>
          <w:b/>
        </w:rPr>
      </w:pPr>
      <w:r w:rsidRPr="0010273B">
        <w:rPr>
          <w:b/>
        </w:rPr>
        <w:t>Общие положения</w:t>
      </w:r>
    </w:p>
    <w:p w:rsidR="00D862C0" w:rsidRPr="0010273B" w:rsidRDefault="00D862C0" w:rsidP="00D862C0">
      <w:pPr>
        <w:spacing w:line="276" w:lineRule="auto"/>
      </w:pPr>
    </w:p>
    <w:p w:rsidR="00D862C0" w:rsidRPr="0010273B" w:rsidRDefault="00D862C0" w:rsidP="00D862C0">
      <w:pPr>
        <w:spacing w:line="276" w:lineRule="auto"/>
        <w:ind w:left="284" w:hanging="284"/>
        <w:jc w:val="both"/>
      </w:pPr>
      <w:r w:rsidRPr="0010273B">
        <w:t>Запрос предложений является открытым по составу участников.</w:t>
      </w:r>
    </w:p>
    <w:p w:rsidR="00D862C0" w:rsidRPr="0010273B" w:rsidRDefault="00D862C0" w:rsidP="00D862C0">
      <w:pPr>
        <w:tabs>
          <w:tab w:val="left" w:pos="993"/>
        </w:tabs>
        <w:spacing w:line="276" w:lineRule="auto"/>
        <w:ind w:left="284" w:hanging="284"/>
        <w:jc w:val="both"/>
      </w:pPr>
      <w:r w:rsidRPr="0010273B">
        <w:t>Форма подачи предложений о цене лотов закрытая.</w:t>
      </w:r>
    </w:p>
    <w:p w:rsidR="00D862C0" w:rsidRPr="0010273B" w:rsidRDefault="00D862C0" w:rsidP="00D862C0">
      <w:pPr>
        <w:tabs>
          <w:tab w:val="left" w:pos="993"/>
        </w:tabs>
        <w:spacing w:line="276" w:lineRule="auto"/>
        <w:ind w:left="284" w:hanging="284"/>
        <w:jc w:val="both"/>
      </w:pPr>
    </w:p>
    <w:p w:rsidR="00D862C0" w:rsidRPr="000028E3" w:rsidRDefault="00D862C0" w:rsidP="00D862C0">
      <w:pPr>
        <w:numPr>
          <w:ilvl w:val="0"/>
          <w:numId w:val="2"/>
        </w:numPr>
        <w:tabs>
          <w:tab w:val="left" w:pos="284"/>
        </w:tabs>
        <w:spacing w:line="276" w:lineRule="auto"/>
        <w:ind w:left="284" w:hanging="284"/>
        <w:jc w:val="both"/>
        <w:rPr>
          <w:color w:val="FF0000"/>
        </w:rPr>
      </w:pPr>
      <w:r w:rsidRPr="000028E3">
        <w:rPr>
          <w:b/>
          <w:u w:val="single"/>
        </w:rPr>
        <w:t xml:space="preserve"> Продавец:</w:t>
      </w:r>
      <w:r w:rsidRPr="000028E3">
        <w:rPr>
          <w:b/>
        </w:rPr>
        <w:t xml:space="preserve"> </w:t>
      </w:r>
    </w:p>
    <w:p w:rsidR="00D862C0" w:rsidRPr="000028E3" w:rsidRDefault="00D862C0" w:rsidP="00D862C0">
      <w:pPr>
        <w:numPr>
          <w:ilvl w:val="0"/>
          <w:numId w:val="2"/>
        </w:numPr>
        <w:tabs>
          <w:tab w:val="left" w:pos="284"/>
        </w:tabs>
        <w:spacing w:line="276" w:lineRule="auto"/>
        <w:ind w:left="284" w:hanging="284"/>
        <w:jc w:val="both"/>
        <w:rPr>
          <w:color w:val="FF0000"/>
        </w:rPr>
      </w:pPr>
      <w:r w:rsidRPr="0010273B">
        <w:t>Акционерное общество «</w:t>
      </w:r>
      <w:proofErr w:type="spellStart"/>
      <w:r>
        <w:rPr>
          <w:b/>
        </w:rPr>
        <w:t>ЭмбаМунайГаз</w:t>
      </w:r>
      <w:proofErr w:type="spellEnd"/>
      <w:r w:rsidRPr="0010273B">
        <w:t>» (далее “Общество”).</w:t>
      </w:r>
    </w:p>
    <w:p w:rsidR="00D862C0" w:rsidRDefault="00D862C0" w:rsidP="00D862C0">
      <w:pPr>
        <w:spacing w:line="276" w:lineRule="auto"/>
        <w:jc w:val="both"/>
      </w:pPr>
      <w:r w:rsidRPr="00C93A17">
        <w:t xml:space="preserve">060002, Атырауская обл., </w:t>
      </w:r>
      <w:r>
        <w:t>г. Атырау, ул. Валиханова 1.</w:t>
      </w:r>
    </w:p>
    <w:p w:rsidR="00D862C0" w:rsidRPr="0010273B" w:rsidRDefault="00D862C0" w:rsidP="00D862C0">
      <w:pPr>
        <w:spacing w:line="276" w:lineRule="auto"/>
        <w:jc w:val="both"/>
      </w:pPr>
    </w:p>
    <w:p w:rsidR="00D862C0" w:rsidRPr="0010273B" w:rsidRDefault="00D862C0" w:rsidP="00D862C0">
      <w:pPr>
        <w:spacing w:line="276" w:lineRule="auto"/>
        <w:ind w:left="284" w:hanging="284"/>
        <w:jc w:val="both"/>
        <w:rPr>
          <w:b/>
        </w:rPr>
      </w:pPr>
      <w:r>
        <w:rPr>
          <w:b/>
        </w:rPr>
        <w:t>Контактно</w:t>
      </w:r>
      <w:r w:rsidRPr="0010273B">
        <w:rPr>
          <w:b/>
        </w:rPr>
        <w:t>е лиц</w:t>
      </w:r>
      <w:r>
        <w:rPr>
          <w:b/>
        </w:rPr>
        <w:t>о</w:t>
      </w:r>
      <w:r w:rsidRPr="0010273B">
        <w:rPr>
          <w:b/>
        </w:rPr>
        <w:t xml:space="preserve">: </w:t>
      </w:r>
    </w:p>
    <w:p w:rsidR="00D862C0" w:rsidRPr="00F56A67" w:rsidRDefault="00D862C0" w:rsidP="00D862C0">
      <w:pPr>
        <w:spacing w:line="276" w:lineRule="auto"/>
        <w:ind w:left="284" w:hanging="284"/>
        <w:jc w:val="both"/>
      </w:pPr>
      <w:r w:rsidRPr="0010273B">
        <w:t xml:space="preserve">- </w:t>
      </w:r>
      <w:r w:rsidR="00A31715">
        <w:t>И</w:t>
      </w:r>
      <w:r w:rsidRPr="00C93A17">
        <w:t>нженер (</w:t>
      </w:r>
      <w:r w:rsidR="00DB6447" w:rsidRPr="00F56A67">
        <w:t>мониторинг</w:t>
      </w:r>
      <w:r w:rsidRPr="00F56A67">
        <w:t xml:space="preserve">): </w:t>
      </w:r>
      <w:r w:rsidR="00A31715" w:rsidRPr="00F56A67">
        <w:rPr>
          <w:color w:val="000000"/>
          <w:sz w:val="22"/>
          <w:szCs w:val="22"/>
        </w:rPr>
        <w:t>Нукеров Султан Азимбаевич</w:t>
      </w:r>
      <w:r w:rsidRPr="00F56A67">
        <w:t>,</w:t>
      </w:r>
    </w:p>
    <w:p w:rsidR="00D862C0" w:rsidRPr="0010273B" w:rsidRDefault="00D862C0" w:rsidP="00D862C0">
      <w:pPr>
        <w:spacing w:line="276" w:lineRule="auto"/>
        <w:ind w:left="284" w:hanging="284"/>
        <w:jc w:val="both"/>
      </w:pPr>
      <w:r w:rsidRPr="00F56A67">
        <w:t>тел.: +7 (7122) 99-3</w:t>
      </w:r>
      <w:r w:rsidR="001D6AE2" w:rsidRPr="00F56A67">
        <w:rPr>
          <w:lang w:val="en-US"/>
        </w:rPr>
        <w:t>1-71</w:t>
      </w:r>
      <w:r w:rsidRPr="00F56A67">
        <w:t>.</w:t>
      </w:r>
    </w:p>
    <w:p w:rsidR="00D862C0" w:rsidRPr="0007063E" w:rsidRDefault="00D862C0" w:rsidP="00D862C0">
      <w:pPr>
        <w:spacing w:line="276" w:lineRule="auto"/>
        <w:ind w:left="284" w:hanging="284"/>
        <w:jc w:val="both"/>
      </w:pPr>
    </w:p>
    <w:p w:rsidR="00D862C0" w:rsidRPr="0010273B" w:rsidRDefault="00D862C0" w:rsidP="00D862C0">
      <w:pPr>
        <w:numPr>
          <w:ilvl w:val="0"/>
          <w:numId w:val="2"/>
        </w:numPr>
        <w:tabs>
          <w:tab w:val="left" w:pos="709"/>
        </w:tabs>
        <w:spacing w:line="276" w:lineRule="auto"/>
        <w:ind w:left="284" w:hanging="284"/>
        <w:jc w:val="both"/>
        <w:rPr>
          <w:b/>
        </w:rPr>
      </w:pPr>
      <w:r w:rsidRPr="0010273B">
        <w:rPr>
          <w:b/>
          <w:u w:val="single"/>
        </w:rPr>
        <w:t>Время и место приема предложений по цене</w:t>
      </w:r>
      <w:r w:rsidRPr="0010273B">
        <w:rPr>
          <w:b/>
        </w:rPr>
        <w:t>:</w:t>
      </w:r>
    </w:p>
    <w:p w:rsidR="00D862C0" w:rsidRPr="00BD09F6" w:rsidRDefault="00D862C0" w:rsidP="00D862C0">
      <w:pPr>
        <w:tabs>
          <w:tab w:val="left" w:pos="709"/>
        </w:tabs>
        <w:spacing w:line="276" w:lineRule="auto"/>
        <w:ind w:left="284" w:hanging="284"/>
        <w:jc w:val="both"/>
      </w:pPr>
      <w:r w:rsidRPr="0010273B">
        <w:t xml:space="preserve">Дата начала приема предложений о </w:t>
      </w:r>
      <w:r w:rsidRPr="00BD09F6">
        <w:t>цене:</w:t>
      </w:r>
      <w:r w:rsidRPr="00BD09F6">
        <w:rPr>
          <w:b/>
        </w:rPr>
        <w:t xml:space="preserve"> </w:t>
      </w:r>
      <w:r w:rsidR="009D3914" w:rsidRPr="00BD09F6">
        <w:rPr>
          <w:b/>
          <w:u w:val="single"/>
        </w:rPr>
        <w:t>19</w:t>
      </w:r>
      <w:r w:rsidR="0054244F" w:rsidRPr="00BD09F6">
        <w:rPr>
          <w:b/>
          <w:u w:val="single"/>
        </w:rPr>
        <w:t>.</w:t>
      </w:r>
      <w:r w:rsidRPr="00BD09F6">
        <w:rPr>
          <w:b/>
          <w:u w:val="single"/>
        </w:rPr>
        <w:t>0</w:t>
      </w:r>
      <w:r w:rsidR="009D3914" w:rsidRPr="00BD09F6">
        <w:rPr>
          <w:b/>
          <w:u w:val="single"/>
        </w:rPr>
        <w:t>8</w:t>
      </w:r>
      <w:r w:rsidRPr="00BD09F6">
        <w:rPr>
          <w:b/>
          <w:u w:val="single"/>
        </w:rPr>
        <w:t xml:space="preserve">.2019 г. </w:t>
      </w:r>
      <w:r w:rsidRPr="00BD09F6">
        <w:rPr>
          <w:b/>
          <w:u w:val="single"/>
          <w:lang w:val="en-US"/>
        </w:rPr>
        <w:t>c</w:t>
      </w:r>
      <w:r w:rsidRPr="00BD09F6">
        <w:rPr>
          <w:b/>
          <w:u w:val="single"/>
        </w:rPr>
        <w:t xml:space="preserve"> 09.00 ч. по местному времени.</w:t>
      </w:r>
    </w:p>
    <w:p w:rsidR="00D862C0" w:rsidRPr="00BD09F6" w:rsidRDefault="00D862C0" w:rsidP="00D862C0">
      <w:pPr>
        <w:tabs>
          <w:tab w:val="left" w:pos="709"/>
        </w:tabs>
        <w:spacing w:line="276" w:lineRule="auto"/>
        <w:jc w:val="both"/>
        <w:rPr>
          <w:b/>
          <w:u w:val="single"/>
        </w:rPr>
      </w:pPr>
      <w:r w:rsidRPr="00BD09F6">
        <w:t xml:space="preserve">Дата окончания приема предложений о цене: </w:t>
      </w:r>
      <w:r w:rsidR="00261584" w:rsidRPr="00BD09F6">
        <w:rPr>
          <w:b/>
          <w:u w:val="single"/>
        </w:rPr>
        <w:t>23</w:t>
      </w:r>
      <w:r w:rsidRPr="00BD09F6">
        <w:rPr>
          <w:b/>
          <w:u w:val="single"/>
        </w:rPr>
        <w:t>.0</w:t>
      </w:r>
      <w:r w:rsidR="009D3914" w:rsidRPr="00BD09F6">
        <w:rPr>
          <w:b/>
          <w:u w:val="single"/>
        </w:rPr>
        <w:t>8</w:t>
      </w:r>
      <w:r w:rsidRPr="00BD09F6">
        <w:rPr>
          <w:b/>
          <w:u w:val="single"/>
        </w:rPr>
        <w:t>.2019 г. до 1</w:t>
      </w:r>
      <w:r w:rsidR="009D3914" w:rsidRPr="00BD09F6">
        <w:rPr>
          <w:b/>
          <w:u w:val="single"/>
        </w:rPr>
        <w:t>2</w:t>
      </w:r>
      <w:r w:rsidRPr="00BD09F6">
        <w:rPr>
          <w:b/>
          <w:u w:val="single"/>
        </w:rPr>
        <w:t>.00ч. по местному времени.</w:t>
      </w:r>
    </w:p>
    <w:p w:rsidR="00D862C0" w:rsidRPr="00BD09F6" w:rsidRDefault="00D862C0" w:rsidP="00D862C0">
      <w:pPr>
        <w:spacing w:line="276" w:lineRule="auto"/>
        <w:ind w:firstLine="709"/>
        <w:jc w:val="both"/>
      </w:pPr>
    </w:p>
    <w:p w:rsidR="00D862C0" w:rsidRPr="00BD09F6" w:rsidRDefault="00D862C0" w:rsidP="00D862C0">
      <w:pPr>
        <w:spacing w:line="276" w:lineRule="auto"/>
        <w:ind w:firstLine="709"/>
        <w:jc w:val="both"/>
      </w:pPr>
      <w:r w:rsidRPr="00BD09F6">
        <w:t xml:space="preserve">Предложения необходимо отправлять по адресу: п/и 060002, Атырауская обл., г. Атырау, ул. Валиханова 1, </w:t>
      </w:r>
      <w:r w:rsidRPr="00BD09F6">
        <w:rPr>
          <w:b/>
          <w:u w:val="single"/>
        </w:rPr>
        <w:t>(в запечатанном конверте с пометкой «НЕ ВСКРЫВАТЬ, ЛИЧНО ДИРЕКТОРУ ДЕПАРТАМЕНТА РЕАЛИЗАЦИИ НЕФТИ И ГАЗА АО «ЭМБАМУНАЙГАЗ»)</w:t>
      </w:r>
      <w:r w:rsidRPr="00BD09F6">
        <w:rPr>
          <w:u w:val="single"/>
        </w:rPr>
        <w:t>.</w:t>
      </w:r>
      <w:r w:rsidRPr="00BD09F6">
        <w:t xml:space="preserve"> </w:t>
      </w:r>
    </w:p>
    <w:p w:rsidR="00D862C0" w:rsidRPr="00BD09F6" w:rsidRDefault="00D862C0" w:rsidP="00D862C0">
      <w:pPr>
        <w:spacing w:line="276" w:lineRule="auto"/>
        <w:ind w:firstLine="709"/>
        <w:jc w:val="both"/>
        <w:rPr>
          <w:b/>
        </w:rPr>
      </w:pPr>
      <w:r w:rsidRPr="00BD09F6">
        <w:t>От одного контрагента принимается только одна заявка (</w:t>
      </w:r>
      <w:r w:rsidRPr="00BD09F6">
        <w:rPr>
          <w:b/>
        </w:rPr>
        <w:t>Приложение № 3</w:t>
      </w:r>
      <w:r w:rsidRPr="00BD09F6">
        <w:t xml:space="preserve">), с предложением о цене лота/лотов. </w:t>
      </w:r>
    </w:p>
    <w:p w:rsidR="00D862C0" w:rsidRPr="00BD09F6" w:rsidRDefault="00D862C0" w:rsidP="00D862C0">
      <w:pPr>
        <w:spacing w:line="276" w:lineRule="auto"/>
        <w:ind w:left="284" w:hanging="284"/>
        <w:jc w:val="both"/>
      </w:pPr>
    </w:p>
    <w:p w:rsidR="00D862C0" w:rsidRPr="00BD09F6" w:rsidRDefault="00D862C0" w:rsidP="00D862C0">
      <w:pPr>
        <w:numPr>
          <w:ilvl w:val="0"/>
          <w:numId w:val="2"/>
        </w:numPr>
        <w:tabs>
          <w:tab w:val="left" w:pos="709"/>
        </w:tabs>
        <w:spacing w:line="276" w:lineRule="auto"/>
        <w:ind w:left="284" w:hanging="284"/>
        <w:jc w:val="both"/>
        <w:rPr>
          <w:b/>
        </w:rPr>
      </w:pPr>
      <w:r w:rsidRPr="00BD09F6">
        <w:rPr>
          <w:b/>
          <w:u w:val="single"/>
        </w:rPr>
        <w:t>Дата и место вскрытия предложений:</w:t>
      </w:r>
    </w:p>
    <w:p w:rsidR="00D862C0" w:rsidRPr="0010273B" w:rsidRDefault="00261584" w:rsidP="00D862C0">
      <w:pPr>
        <w:tabs>
          <w:tab w:val="left" w:pos="709"/>
        </w:tabs>
        <w:spacing w:line="276" w:lineRule="auto"/>
        <w:ind w:firstLine="709"/>
        <w:jc w:val="both"/>
      </w:pPr>
      <w:r w:rsidRPr="00BD09F6">
        <w:rPr>
          <w:b/>
        </w:rPr>
        <w:t>26</w:t>
      </w:r>
      <w:r w:rsidR="00D862C0" w:rsidRPr="00BD09F6">
        <w:rPr>
          <w:b/>
        </w:rPr>
        <w:t>.0</w:t>
      </w:r>
      <w:r w:rsidR="009D3914" w:rsidRPr="00BD09F6">
        <w:rPr>
          <w:b/>
        </w:rPr>
        <w:t>8</w:t>
      </w:r>
      <w:r w:rsidR="00D862C0" w:rsidRPr="00BD09F6">
        <w:rPr>
          <w:b/>
        </w:rPr>
        <w:t>.2019 г.</w:t>
      </w:r>
      <w:r w:rsidR="00D862C0" w:rsidRPr="00BD09F6">
        <w:t xml:space="preserve"> в </w:t>
      </w:r>
      <w:r w:rsidR="00D862C0" w:rsidRPr="00BD09F6">
        <w:rPr>
          <w:b/>
        </w:rPr>
        <w:t xml:space="preserve">15.00ч </w:t>
      </w:r>
      <w:r w:rsidR="00D862C0" w:rsidRPr="00BD09F6">
        <w:t>по адресу: Атырауская обл., г. Атырау, ул. Валиханова 1, кабинет 4</w:t>
      </w:r>
      <w:r w:rsidR="00A31715" w:rsidRPr="00BD09F6">
        <w:t>22</w:t>
      </w:r>
      <w:r w:rsidR="00D862C0" w:rsidRPr="00BD09F6">
        <w:t>.</w:t>
      </w:r>
    </w:p>
    <w:p w:rsidR="00D862C0" w:rsidRPr="0010273B" w:rsidRDefault="00D862C0" w:rsidP="00D862C0">
      <w:pPr>
        <w:pStyle w:val="a4"/>
        <w:spacing w:line="276" w:lineRule="auto"/>
        <w:ind w:left="284" w:hanging="284"/>
      </w:pPr>
    </w:p>
    <w:p w:rsidR="00D862C0" w:rsidRDefault="00D862C0" w:rsidP="00D862C0">
      <w:pPr>
        <w:numPr>
          <w:ilvl w:val="0"/>
          <w:numId w:val="3"/>
        </w:numPr>
        <w:tabs>
          <w:tab w:val="left" w:pos="284"/>
        </w:tabs>
        <w:spacing w:line="276" w:lineRule="auto"/>
        <w:ind w:left="0" w:firstLine="0"/>
        <w:jc w:val="both"/>
        <w:rPr>
          <w:b/>
        </w:rPr>
      </w:pPr>
      <w:r w:rsidRPr="0010273B">
        <w:rPr>
          <w:b/>
        </w:rPr>
        <w:t>Предложения, содержащие цену ниже начальной цен</w:t>
      </w:r>
      <w:r w:rsidR="00A31715">
        <w:rPr>
          <w:b/>
        </w:rPr>
        <w:t>е аренды</w:t>
      </w:r>
      <w:r w:rsidRPr="0010273B">
        <w:rPr>
          <w:b/>
        </w:rPr>
        <w:t>, не рассматриваются.</w:t>
      </w:r>
    </w:p>
    <w:p w:rsidR="00D862C0" w:rsidRDefault="00D862C0" w:rsidP="00D862C0">
      <w:pPr>
        <w:tabs>
          <w:tab w:val="left" w:pos="284"/>
        </w:tabs>
        <w:spacing w:line="276" w:lineRule="auto"/>
        <w:jc w:val="both"/>
        <w:rPr>
          <w:b/>
        </w:rPr>
      </w:pPr>
    </w:p>
    <w:p w:rsidR="00D862C0" w:rsidRPr="007D2B37" w:rsidRDefault="00D862C0" w:rsidP="00D862C0">
      <w:pPr>
        <w:numPr>
          <w:ilvl w:val="0"/>
          <w:numId w:val="3"/>
        </w:numPr>
        <w:tabs>
          <w:tab w:val="left" w:pos="284"/>
        </w:tabs>
        <w:spacing w:line="276" w:lineRule="auto"/>
        <w:ind w:left="0" w:firstLine="0"/>
        <w:jc w:val="both"/>
      </w:pPr>
      <w:r w:rsidRPr="007D2B37">
        <w:t xml:space="preserve">Для </w:t>
      </w:r>
      <w:r w:rsidR="003B6630">
        <w:t xml:space="preserve">участия в запросе предложений </w:t>
      </w:r>
      <w:r w:rsidRPr="007D2B37">
        <w:t xml:space="preserve">Претендент обязан предоставить пакет документов согласно </w:t>
      </w:r>
      <w:r w:rsidRPr="007D2B37">
        <w:rPr>
          <w:b/>
        </w:rPr>
        <w:t>Приложению №1</w:t>
      </w:r>
      <w:r w:rsidRPr="007D2B37">
        <w:t xml:space="preserve"> данного извещения и заявку по форме</w:t>
      </w:r>
      <w:r w:rsidRPr="007D2B37">
        <w:rPr>
          <w:b/>
        </w:rPr>
        <w:t xml:space="preserve"> Приложения № 2</w:t>
      </w:r>
      <w:r w:rsidRPr="007D2B37">
        <w:t>.</w:t>
      </w:r>
    </w:p>
    <w:p w:rsidR="00D862C0" w:rsidRPr="007D2B37" w:rsidRDefault="00D862C0" w:rsidP="00D862C0">
      <w:pPr>
        <w:pStyle w:val="ConsPlusNormal"/>
        <w:spacing w:line="276" w:lineRule="auto"/>
        <w:ind w:left="284" w:hanging="284"/>
        <w:jc w:val="both"/>
        <w:rPr>
          <w:rFonts w:ascii="Times New Roman" w:hAnsi="Times New Roman" w:cs="Times New Roman"/>
          <w:sz w:val="24"/>
          <w:szCs w:val="24"/>
        </w:rPr>
      </w:pPr>
    </w:p>
    <w:p w:rsidR="00D862C0" w:rsidRDefault="00D862C0" w:rsidP="00D862C0">
      <w:pPr>
        <w:pStyle w:val="ConsPlusNormal"/>
        <w:numPr>
          <w:ilvl w:val="0"/>
          <w:numId w:val="3"/>
        </w:numPr>
        <w:tabs>
          <w:tab w:val="left" w:pos="284"/>
        </w:tabs>
        <w:spacing w:line="276" w:lineRule="auto"/>
        <w:ind w:left="0" w:firstLine="0"/>
        <w:jc w:val="both"/>
        <w:rPr>
          <w:rFonts w:ascii="Times New Roman" w:hAnsi="Times New Roman" w:cs="Times New Roman"/>
          <w:sz w:val="24"/>
          <w:szCs w:val="24"/>
        </w:rPr>
      </w:pPr>
      <w:r w:rsidRPr="007D2B37">
        <w:rPr>
          <w:rFonts w:ascii="Times New Roman" w:hAnsi="Times New Roman" w:cs="Times New Roman"/>
          <w:sz w:val="24"/>
          <w:szCs w:val="24"/>
        </w:rPr>
        <w:t>Победители процедуры запроса предложений уведомляются Обществом по факсу или по электронной</w:t>
      </w:r>
      <w:r w:rsidRPr="0036747F">
        <w:rPr>
          <w:rFonts w:ascii="Times New Roman" w:hAnsi="Times New Roman" w:cs="Times New Roman"/>
          <w:sz w:val="24"/>
          <w:szCs w:val="24"/>
        </w:rPr>
        <w:t xml:space="preserve"> почте</w:t>
      </w:r>
      <w:r>
        <w:rPr>
          <w:rFonts w:ascii="Times New Roman" w:hAnsi="Times New Roman" w:cs="Times New Roman"/>
          <w:sz w:val="24"/>
          <w:szCs w:val="24"/>
        </w:rPr>
        <w:t>.</w:t>
      </w:r>
      <w:r w:rsidRPr="0036747F">
        <w:rPr>
          <w:rFonts w:ascii="Times New Roman" w:hAnsi="Times New Roman" w:cs="Times New Roman"/>
          <w:sz w:val="24"/>
          <w:szCs w:val="24"/>
        </w:rPr>
        <w:t xml:space="preserve"> </w:t>
      </w:r>
    </w:p>
    <w:p w:rsidR="00D862C0" w:rsidRPr="0036747F" w:rsidRDefault="00D862C0" w:rsidP="00D862C0">
      <w:pPr>
        <w:pStyle w:val="ConsPlusNormal"/>
        <w:tabs>
          <w:tab w:val="left" w:pos="284"/>
        </w:tabs>
        <w:spacing w:line="276" w:lineRule="auto"/>
        <w:ind w:firstLine="0"/>
        <w:jc w:val="both"/>
        <w:rPr>
          <w:rFonts w:ascii="Times New Roman" w:hAnsi="Times New Roman" w:cs="Times New Roman"/>
          <w:sz w:val="24"/>
          <w:szCs w:val="24"/>
        </w:rPr>
      </w:pPr>
      <w:r w:rsidRPr="0036747F">
        <w:rPr>
          <w:rFonts w:ascii="Times New Roman" w:hAnsi="Times New Roman" w:cs="Times New Roman"/>
          <w:sz w:val="24"/>
          <w:szCs w:val="24"/>
        </w:rPr>
        <w:t xml:space="preserve">Победитель процедуры запроса обязуется: </w:t>
      </w:r>
    </w:p>
    <w:p w:rsidR="00D862C0" w:rsidRDefault="00D862C0" w:rsidP="00D862C0">
      <w:pPr>
        <w:pStyle w:val="ConsPlusNormal"/>
        <w:tabs>
          <w:tab w:val="left" w:pos="284"/>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10273B">
        <w:rPr>
          <w:rFonts w:ascii="Times New Roman" w:hAnsi="Times New Roman" w:cs="Times New Roman"/>
          <w:sz w:val="24"/>
          <w:szCs w:val="24"/>
        </w:rPr>
        <w:t xml:space="preserve">в срок не позднее </w:t>
      </w:r>
      <w:r>
        <w:rPr>
          <w:rFonts w:ascii="Times New Roman" w:hAnsi="Times New Roman" w:cs="Times New Roman"/>
          <w:sz w:val="24"/>
          <w:szCs w:val="24"/>
        </w:rPr>
        <w:t>5</w:t>
      </w:r>
      <w:r w:rsidRPr="0010273B">
        <w:rPr>
          <w:rFonts w:ascii="Times New Roman" w:hAnsi="Times New Roman" w:cs="Times New Roman"/>
          <w:sz w:val="24"/>
          <w:szCs w:val="24"/>
        </w:rPr>
        <w:t xml:space="preserve"> (</w:t>
      </w:r>
      <w:r>
        <w:rPr>
          <w:rFonts w:ascii="Times New Roman" w:hAnsi="Times New Roman" w:cs="Times New Roman"/>
          <w:sz w:val="24"/>
          <w:szCs w:val="24"/>
        </w:rPr>
        <w:t>пяти</w:t>
      </w:r>
      <w:r w:rsidRPr="0010273B">
        <w:rPr>
          <w:rFonts w:ascii="Times New Roman" w:hAnsi="Times New Roman" w:cs="Times New Roman"/>
          <w:sz w:val="24"/>
          <w:szCs w:val="24"/>
        </w:rPr>
        <w:t xml:space="preserve">) </w:t>
      </w:r>
      <w:r>
        <w:rPr>
          <w:rFonts w:ascii="Times New Roman" w:hAnsi="Times New Roman" w:cs="Times New Roman"/>
          <w:sz w:val="24"/>
          <w:szCs w:val="24"/>
        </w:rPr>
        <w:t>рабочих</w:t>
      </w:r>
      <w:r w:rsidRPr="0010273B">
        <w:rPr>
          <w:rFonts w:ascii="Times New Roman" w:hAnsi="Times New Roman" w:cs="Times New Roman"/>
          <w:sz w:val="24"/>
          <w:szCs w:val="24"/>
        </w:rPr>
        <w:t xml:space="preserve"> дней после получения </w:t>
      </w:r>
      <w:r>
        <w:rPr>
          <w:rFonts w:ascii="Times New Roman" w:hAnsi="Times New Roman" w:cs="Times New Roman"/>
          <w:sz w:val="24"/>
          <w:szCs w:val="24"/>
        </w:rPr>
        <w:t xml:space="preserve">проекта </w:t>
      </w:r>
      <w:r w:rsidRPr="0010273B">
        <w:rPr>
          <w:rFonts w:ascii="Times New Roman" w:hAnsi="Times New Roman" w:cs="Times New Roman"/>
          <w:sz w:val="24"/>
          <w:szCs w:val="24"/>
        </w:rPr>
        <w:t>договор</w:t>
      </w:r>
      <w:r>
        <w:rPr>
          <w:rFonts w:ascii="Times New Roman" w:hAnsi="Times New Roman" w:cs="Times New Roman"/>
          <w:sz w:val="24"/>
          <w:szCs w:val="24"/>
        </w:rPr>
        <w:t>а</w:t>
      </w:r>
      <w:r w:rsidRPr="0010273B">
        <w:rPr>
          <w:rFonts w:ascii="Times New Roman" w:hAnsi="Times New Roman" w:cs="Times New Roman"/>
          <w:sz w:val="24"/>
          <w:szCs w:val="24"/>
        </w:rPr>
        <w:t xml:space="preserve"> </w:t>
      </w:r>
      <w:r>
        <w:rPr>
          <w:rFonts w:ascii="Times New Roman" w:hAnsi="Times New Roman" w:cs="Times New Roman"/>
          <w:sz w:val="24"/>
          <w:szCs w:val="24"/>
        </w:rPr>
        <w:t>(оформленного со стороны Общества в 2</w:t>
      </w:r>
      <w:r w:rsidR="009D3914">
        <w:rPr>
          <w:rFonts w:ascii="Times New Roman" w:hAnsi="Times New Roman" w:cs="Times New Roman"/>
          <w:sz w:val="24"/>
          <w:szCs w:val="24"/>
          <w:vertAlign w:val="superscript"/>
        </w:rPr>
        <w:t>х</w:t>
      </w:r>
      <w:r>
        <w:rPr>
          <w:rFonts w:ascii="Times New Roman" w:hAnsi="Times New Roman" w:cs="Times New Roman"/>
          <w:sz w:val="24"/>
          <w:szCs w:val="24"/>
        </w:rPr>
        <w:t xml:space="preserve"> экземплярах) подписать и направить 2 экземпляра Обществу</w:t>
      </w:r>
      <w:r w:rsidRPr="0010273B">
        <w:rPr>
          <w:rFonts w:ascii="Times New Roman" w:hAnsi="Times New Roman" w:cs="Times New Roman"/>
          <w:sz w:val="24"/>
          <w:szCs w:val="24"/>
        </w:rPr>
        <w:t>,</w:t>
      </w:r>
    </w:p>
    <w:p w:rsidR="00D862C0" w:rsidRPr="0010273B" w:rsidRDefault="00D862C0" w:rsidP="00D862C0">
      <w:pPr>
        <w:pStyle w:val="ConsPlusNormal"/>
        <w:tabs>
          <w:tab w:val="left" w:pos="284"/>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10273B">
        <w:rPr>
          <w:rFonts w:ascii="Times New Roman" w:hAnsi="Times New Roman" w:cs="Times New Roman"/>
          <w:sz w:val="24"/>
          <w:szCs w:val="24"/>
        </w:rPr>
        <w:t xml:space="preserve">провести оплату стоимости </w:t>
      </w:r>
      <w:r w:rsidR="00A31715">
        <w:rPr>
          <w:rFonts w:ascii="Times New Roman" w:hAnsi="Times New Roman" w:cs="Times New Roman"/>
          <w:sz w:val="24"/>
          <w:szCs w:val="24"/>
        </w:rPr>
        <w:t xml:space="preserve">аренды </w:t>
      </w:r>
      <w:r w:rsidRPr="0010273B">
        <w:rPr>
          <w:rFonts w:ascii="Times New Roman" w:hAnsi="Times New Roman" w:cs="Times New Roman"/>
          <w:sz w:val="24"/>
          <w:szCs w:val="24"/>
        </w:rPr>
        <w:t>в сроки, определяемые договором.</w:t>
      </w:r>
    </w:p>
    <w:p w:rsidR="00D862C0" w:rsidRPr="0010273B" w:rsidRDefault="00D862C0" w:rsidP="00D862C0">
      <w:pPr>
        <w:pStyle w:val="a4"/>
        <w:spacing w:line="276" w:lineRule="auto"/>
        <w:ind w:left="284" w:hanging="284"/>
        <w:jc w:val="both"/>
      </w:pPr>
    </w:p>
    <w:p w:rsidR="00D862C0" w:rsidRPr="00A31715" w:rsidRDefault="00D862C0" w:rsidP="00D862C0">
      <w:pPr>
        <w:pStyle w:val="a4"/>
        <w:numPr>
          <w:ilvl w:val="0"/>
          <w:numId w:val="3"/>
        </w:numPr>
        <w:spacing w:line="276" w:lineRule="auto"/>
        <w:ind w:left="-284" w:firstLine="0"/>
        <w:jc w:val="both"/>
        <w:rPr>
          <w:b/>
        </w:rPr>
      </w:pPr>
      <w:r>
        <w:t>П</w:t>
      </w:r>
      <w:r w:rsidRPr="0010273B">
        <w:t xml:space="preserve">ри отказе (уклонении) от заключения договора купли-продажи, Общество вправе предложить воспользоваться правом победителя </w:t>
      </w:r>
      <w:r>
        <w:t xml:space="preserve">следующему </w:t>
      </w:r>
      <w:r w:rsidRPr="0010273B">
        <w:t>претенденту, предложившему наибольшую цену или признать процедуру запроса предложений несостоявшейся.</w:t>
      </w:r>
      <w:r>
        <w:t xml:space="preserve"> </w:t>
      </w:r>
    </w:p>
    <w:p w:rsidR="00D862C0" w:rsidRDefault="00D862C0" w:rsidP="00D862C0">
      <w:pPr>
        <w:spacing w:line="276" w:lineRule="auto"/>
        <w:ind w:left="-284"/>
        <w:jc w:val="both"/>
        <w:rPr>
          <w:b/>
        </w:rPr>
      </w:pPr>
    </w:p>
    <w:p w:rsidR="00D862C0" w:rsidRDefault="00D862C0" w:rsidP="00D862C0">
      <w:pPr>
        <w:spacing w:line="276" w:lineRule="auto"/>
        <w:jc w:val="both"/>
        <w:rPr>
          <w:b/>
        </w:rPr>
      </w:pPr>
    </w:p>
    <w:p w:rsidR="00D862C0" w:rsidRDefault="00D862C0" w:rsidP="00943C63">
      <w:pPr>
        <w:pStyle w:val="a4"/>
        <w:numPr>
          <w:ilvl w:val="0"/>
          <w:numId w:val="3"/>
        </w:numPr>
        <w:ind w:left="0" w:firstLine="0"/>
        <w:jc w:val="both"/>
        <w:rPr>
          <w:b/>
          <w:u w:val="single"/>
        </w:rPr>
      </w:pPr>
      <w:r>
        <w:rPr>
          <w:b/>
          <w:u w:val="single"/>
        </w:rPr>
        <w:t>Сведения</w:t>
      </w:r>
      <w:r w:rsidRPr="004A3CC5">
        <w:rPr>
          <w:b/>
          <w:u w:val="single"/>
        </w:rPr>
        <w:t>, по которым проводится запрос предложений:</w:t>
      </w:r>
    </w:p>
    <w:p w:rsidR="00F56A67" w:rsidRDefault="00F56A67" w:rsidP="00943C63">
      <w:pPr>
        <w:pStyle w:val="a4"/>
        <w:numPr>
          <w:ilvl w:val="0"/>
          <w:numId w:val="3"/>
        </w:numPr>
        <w:ind w:left="0" w:firstLine="0"/>
        <w:jc w:val="both"/>
        <w:rPr>
          <w:b/>
          <w:u w:val="single"/>
        </w:rPr>
      </w:pPr>
    </w:p>
    <w:p w:rsidR="009D3914" w:rsidRPr="00F56A67" w:rsidRDefault="009D3914" w:rsidP="009D3914">
      <w:pPr>
        <w:pStyle w:val="a4"/>
        <w:spacing w:line="276" w:lineRule="auto"/>
        <w:ind w:left="-284"/>
        <w:jc w:val="both"/>
      </w:pPr>
      <w:r w:rsidRPr="00F56A67">
        <w:t xml:space="preserve">Стоимость годовой арендной платы склада ГСМ </w:t>
      </w:r>
      <w:proofErr w:type="spellStart"/>
      <w:r w:rsidRPr="00F56A67">
        <w:t>Кульсаринской</w:t>
      </w:r>
      <w:proofErr w:type="spellEnd"/>
      <w:r w:rsidRPr="00F56A67">
        <w:t xml:space="preserve"> базы </w:t>
      </w:r>
      <w:proofErr w:type="spellStart"/>
      <w:r w:rsidRPr="00F56A67">
        <w:t>УПТОиКО</w:t>
      </w:r>
      <w:proofErr w:type="spellEnd"/>
      <w:r w:rsidRPr="00F56A67">
        <w:t xml:space="preserve"> на:</w:t>
      </w:r>
    </w:p>
    <w:p w:rsidR="009D3914" w:rsidRPr="00F56A67" w:rsidRDefault="009D3914" w:rsidP="009D3914">
      <w:pPr>
        <w:pStyle w:val="a4"/>
        <w:spacing w:line="276" w:lineRule="auto"/>
        <w:ind w:left="-284"/>
        <w:jc w:val="both"/>
      </w:pPr>
      <w:r w:rsidRPr="00F56A67">
        <w:t>2019 год – 850 000 тенге;</w:t>
      </w:r>
    </w:p>
    <w:p w:rsidR="009D3914" w:rsidRPr="00F56A67" w:rsidRDefault="009D3914" w:rsidP="009D3914">
      <w:pPr>
        <w:pStyle w:val="a4"/>
        <w:spacing w:line="276" w:lineRule="auto"/>
        <w:ind w:left="-284"/>
        <w:jc w:val="both"/>
      </w:pPr>
      <w:r w:rsidRPr="00F56A67">
        <w:t>2020 год – 879 750 тенге;</w:t>
      </w:r>
    </w:p>
    <w:p w:rsidR="009D3914" w:rsidRPr="00F56A67" w:rsidRDefault="009D3914" w:rsidP="009D3914">
      <w:pPr>
        <w:pStyle w:val="a4"/>
        <w:spacing w:line="276" w:lineRule="auto"/>
        <w:ind w:left="-284"/>
        <w:jc w:val="both"/>
      </w:pPr>
      <w:r w:rsidRPr="00F56A67">
        <w:t>2021 год – 910 541 тенге;</w:t>
      </w:r>
    </w:p>
    <w:p w:rsidR="009D3914" w:rsidRPr="00F56A67" w:rsidRDefault="009D3914" w:rsidP="009D3914">
      <w:pPr>
        <w:pStyle w:val="a4"/>
        <w:spacing w:line="276" w:lineRule="auto"/>
        <w:ind w:left="-284"/>
        <w:jc w:val="both"/>
      </w:pPr>
      <w:r w:rsidRPr="00F56A67">
        <w:t>2022 год – 942 410 тенге;</w:t>
      </w:r>
    </w:p>
    <w:p w:rsidR="009D3914" w:rsidRPr="00F56A67" w:rsidRDefault="009D3914" w:rsidP="009D3914">
      <w:pPr>
        <w:pStyle w:val="a4"/>
        <w:spacing w:line="276" w:lineRule="auto"/>
        <w:ind w:left="-284"/>
        <w:jc w:val="both"/>
      </w:pPr>
      <w:r w:rsidRPr="00F56A67">
        <w:t>2023 год – 975 395 тенге;</w:t>
      </w:r>
    </w:p>
    <w:p w:rsidR="009D3914" w:rsidRPr="00F56A67" w:rsidRDefault="009D3914" w:rsidP="009D3914">
      <w:pPr>
        <w:pStyle w:val="a4"/>
        <w:spacing w:line="276" w:lineRule="auto"/>
        <w:ind w:left="-284"/>
        <w:jc w:val="both"/>
      </w:pPr>
      <w:r w:rsidRPr="00F56A67">
        <w:t>2024 год – 1 009 533 тенге;</w:t>
      </w:r>
    </w:p>
    <w:p w:rsidR="009D3914" w:rsidRPr="00F56A67" w:rsidRDefault="009D3914" w:rsidP="009D3914">
      <w:pPr>
        <w:pStyle w:val="a4"/>
        <w:spacing w:line="276" w:lineRule="auto"/>
        <w:ind w:left="-284"/>
        <w:jc w:val="both"/>
      </w:pPr>
      <w:r w:rsidRPr="00F56A67">
        <w:t>2025 год – 1 044 867 тенге;</w:t>
      </w:r>
    </w:p>
    <w:p w:rsidR="009D3914" w:rsidRPr="00F56A67" w:rsidRDefault="009D3914" w:rsidP="009D3914">
      <w:pPr>
        <w:pStyle w:val="a4"/>
        <w:spacing w:line="276" w:lineRule="auto"/>
        <w:ind w:left="-284"/>
        <w:jc w:val="both"/>
      </w:pPr>
      <w:r w:rsidRPr="00F56A67">
        <w:t>2026 год – 1 081 437 тенге;</w:t>
      </w:r>
    </w:p>
    <w:p w:rsidR="009D3914" w:rsidRPr="00F56A67" w:rsidRDefault="009D3914" w:rsidP="009D3914">
      <w:pPr>
        <w:pStyle w:val="a4"/>
        <w:spacing w:line="276" w:lineRule="auto"/>
        <w:ind w:left="-284"/>
        <w:jc w:val="both"/>
      </w:pPr>
      <w:r w:rsidRPr="00F56A67">
        <w:t>2027 год – 1 119 288 тенге;</w:t>
      </w:r>
    </w:p>
    <w:p w:rsidR="009D3914" w:rsidRPr="00F56A67" w:rsidRDefault="009D3914" w:rsidP="009D3914">
      <w:pPr>
        <w:pStyle w:val="a4"/>
        <w:spacing w:line="276" w:lineRule="auto"/>
        <w:ind w:left="-284"/>
        <w:jc w:val="both"/>
      </w:pPr>
      <w:r w:rsidRPr="00F56A67">
        <w:t>2028 год – 1 158 463 тенге;</w:t>
      </w:r>
    </w:p>
    <w:p w:rsidR="00AD1CB0" w:rsidRPr="00F56A67" w:rsidRDefault="009D3914" w:rsidP="009D3914">
      <w:pPr>
        <w:pStyle w:val="a4"/>
        <w:spacing w:line="276" w:lineRule="auto"/>
        <w:ind w:left="-284"/>
        <w:jc w:val="both"/>
      </w:pPr>
      <w:r w:rsidRPr="00F56A67">
        <w:t>2029 год – 1 199 009 тенге;</w:t>
      </w:r>
    </w:p>
    <w:p w:rsidR="009D3914" w:rsidRPr="009D3914" w:rsidRDefault="009D3914" w:rsidP="009D3914">
      <w:pPr>
        <w:pStyle w:val="a4"/>
        <w:spacing w:line="276" w:lineRule="auto"/>
        <w:ind w:left="-284"/>
        <w:jc w:val="both"/>
      </w:pPr>
      <w:r w:rsidRPr="00F56A67">
        <w:t>без учета НДС</w:t>
      </w:r>
    </w:p>
    <w:p w:rsidR="009D3914" w:rsidRDefault="009D3914" w:rsidP="00AD1CB0">
      <w:pPr>
        <w:jc w:val="center"/>
        <w:rPr>
          <w:b/>
        </w:rPr>
      </w:pPr>
    </w:p>
    <w:p w:rsidR="00AD1CB0" w:rsidRPr="00AD1CB0" w:rsidRDefault="00AD1CB0" w:rsidP="00AD1CB0">
      <w:pPr>
        <w:jc w:val="center"/>
        <w:rPr>
          <w:b/>
        </w:rPr>
      </w:pPr>
      <w:r w:rsidRPr="00AD1CB0">
        <w:rPr>
          <w:b/>
        </w:rPr>
        <w:t>Объект включает в себя:</w:t>
      </w:r>
    </w:p>
    <w:p w:rsidR="00AD1CB0" w:rsidRPr="00AD1CB0" w:rsidRDefault="00AD1CB0" w:rsidP="00AD1CB0">
      <w:pPr>
        <w:overflowPunct w:val="0"/>
        <w:autoSpaceDE w:val="0"/>
        <w:autoSpaceDN w:val="0"/>
        <w:adjustRightInd w:val="0"/>
        <w:jc w:val="both"/>
        <w:textAlignment w:val="baseline"/>
        <w:rPr>
          <w:sz w:val="18"/>
          <w:szCs w:val="18"/>
        </w:rPr>
      </w:pPr>
      <w:r>
        <w:t xml:space="preserve">Земельный участок общей площадью 23 695 м2. </w:t>
      </w:r>
      <w:r w:rsidRPr="00D9776C">
        <w:t xml:space="preserve">Комплекс включает: 16 РГС и 3 РВС с насосных ГСМ (операторная) с 3-мя насосами 1АСЦЛ-20-24Г, пожарная емкость 25м3 с 2-мя насосами  </w:t>
      </w:r>
      <w:r w:rsidRPr="00DC0902">
        <w:t xml:space="preserve"> </w:t>
      </w:r>
      <w:r w:rsidRPr="00D9776C">
        <w:t>типа 1К-80-50-200, устройс</w:t>
      </w:r>
      <w:r>
        <w:t>тво УСН-150 для слива с цистерн.</w:t>
      </w:r>
    </w:p>
    <w:p w:rsidR="00D862C0" w:rsidRDefault="00D862C0" w:rsidP="00D862C0">
      <w:pPr>
        <w:tabs>
          <w:tab w:val="left" w:pos="851"/>
          <w:tab w:val="left" w:pos="1134"/>
        </w:tabs>
        <w:spacing w:line="276" w:lineRule="auto"/>
        <w:jc w:val="both"/>
      </w:pPr>
    </w:p>
    <w:p w:rsidR="00D862C0" w:rsidRPr="0010273B" w:rsidRDefault="00AD1CB0" w:rsidP="00D862C0">
      <w:pPr>
        <w:tabs>
          <w:tab w:val="left" w:pos="851"/>
          <w:tab w:val="left" w:pos="1134"/>
        </w:tabs>
        <w:spacing w:line="276" w:lineRule="auto"/>
        <w:jc w:val="both"/>
      </w:pPr>
      <w:r>
        <w:t>Склад ГСМ</w:t>
      </w:r>
      <w:r w:rsidR="00D862C0" w:rsidRPr="0010273B">
        <w:t xml:space="preserve"> принадлежит АО «</w:t>
      </w:r>
      <w:proofErr w:type="spellStart"/>
      <w:r w:rsidR="00D862C0" w:rsidRPr="00762A07">
        <w:t>ЭмбаМунайГаз</w:t>
      </w:r>
      <w:proofErr w:type="spellEnd"/>
      <w:r w:rsidR="00D862C0" w:rsidRPr="0010273B">
        <w:t>» на праве собственности.</w:t>
      </w:r>
    </w:p>
    <w:p w:rsidR="00D862C0" w:rsidRPr="0010273B" w:rsidRDefault="00D862C0" w:rsidP="00D862C0">
      <w:pPr>
        <w:tabs>
          <w:tab w:val="left" w:pos="851"/>
          <w:tab w:val="left" w:pos="1134"/>
        </w:tabs>
        <w:spacing w:line="276" w:lineRule="auto"/>
        <w:ind w:left="680" w:hanging="680"/>
        <w:jc w:val="both"/>
      </w:pPr>
      <w:r w:rsidRPr="0010273B">
        <w:t xml:space="preserve">Форма оплаты: денежные средства на расчетный счет </w:t>
      </w:r>
      <w:r w:rsidR="00261584" w:rsidRPr="0010273B">
        <w:t>АО «</w:t>
      </w:r>
      <w:proofErr w:type="spellStart"/>
      <w:r w:rsidR="00261584" w:rsidRPr="00762A07">
        <w:t>ЭмбаМунайГаз</w:t>
      </w:r>
      <w:proofErr w:type="spellEnd"/>
      <w:r w:rsidR="00261584" w:rsidRPr="0010273B">
        <w:t>»</w:t>
      </w:r>
      <w:r w:rsidRPr="0010273B">
        <w:t xml:space="preserve">. </w:t>
      </w:r>
    </w:p>
    <w:p w:rsidR="00D862C0" w:rsidRPr="0010273B" w:rsidRDefault="00D862C0" w:rsidP="00D862C0">
      <w:pPr>
        <w:tabs>
          <w:tab w:val="left" w:pos="709"/>
        </w:tabs>
        <w:spacing w:line="276" w:lineRule="auto"/>
        <w:ind w:left="360" w:right="-1" w:hanging="360"/>
        <w:jc w:val="both"/>
      </w:pPr>
      <w:r w:rsidRPr="0010273B">
        <w:t>Условия оплаты: 100% предоплата.</w:t>
      </w:r>
    </w:p>
    <w:p w:rsidR="00261584" w:rsidRDefault="00D862C0" w:rsidP="00D862C0">
      <w:pPr>
        <w:tabs>
          <w:tab w:val="left" w:pos="709"/>
        </w:tabs>
        <w:spacing w:line="276" w:lineRule="auto"/>
        <w:ind w:left="709" w:right="-1" w:hanging="709"/>
        <w:jc w:val="both"/>
      </w:pPr>
      <w:r w:rsidRPr="0010273B">
        <w:t xml:space="preserve">Срок оплаты: в течение </w:t>
      </w:r>
      <w:r>
        <w:t>10</w:t>
      </w:r>
      <w:r w:rsidRPr="0010273B">
        <w:t xml:space="preserve"> (</w:t>
      </w:r>
      <w:r>
        <w:t>десять</w:t>
      </w:r>
      <w:r w:rsidRPr="0010273B">
        <w:t xml:space="preserve">) рабочих дней с момента </w:t>
      </w:r>
      <w:r>
        <w:t xml:space="preserve">получения </w:t>
      </w:r>
      <w:r w:rsidRPr="0010273B">
        <w:t>счета</w:t>
      </w:r>
      <w:r w:rsidR="00261584">
        <w:t xml:space="preserve"> на</w:t>
      </w:r>
    </w:p>
    <w:p w:rsidR="00D862C0" w:rsidRDefault="00AD1CB0" w:rsidP="00261584">
      <w:pPr>
        <w:tabs>
          <w:tab w:val="left" w:pos="709"/>
        </w:tabs>
        <w:spacing w:line="276" w:lineRule="auto"/>
        <w:ind w:right="-1"/>
        <w:jc w:val="both"/>
      </w:pPr>
      <w:r>
        <w:t>предварительную</w:t>
      </w:r>
      <w:r w:rsidR="00261584">
        <w:t xml:space="preserve"> </w:t>
      </w:r>
      <w:r w:rsidR="00D862C0">
        <w:t>оплату</w:t>
      </w:r>
      <w:r w:rsidR="00D862C0" w:rsidRPr="0010273B">
        <w:t>.</w:t>
      </w:r>
    </w:p>
    <w:p w:rsidR="00D862C0" w:rsidRPr="0010273B" w:rsidRDefault="00D862C0" w:rsidP="00D862C0">
      <w:pPr>
        <w:spacing w:line="276" w:lineRule="auto"/>
        <w:ind w:firstLine="709"/>
        <w:jc w:val="both"/>
      </w:pPr>
    </w:p>
    <w:p w:rsidR="00D862C0" w:rsidRDefault="00D862C0" w:rsidP="00943C63">
      <w:pPr>
        <w:pStyle w:val="a4"/>
        <w:numPr>
          <w:ilvl w:val="0"/>
          <w:numId w:val="3"/>
        </w:numPr>
        <w:ind w:left="0" w:firstLine="0"/>
        <w:jc w:val="both"/>
        <w:rPr>
          <w:b/>
          <w:snapToGrid w:val="0"/>
          <w:u w:val="single"/>
        </w:rPr>
      </w:pPr>
      <w:r w:rsidRPr="00E70F1F">
        <w:rPr>
          <w:b/>
          <w:snapToGrid w:val="0"/>
          <w:u w:val="single"/>
        </w:rPr>
        <w:t xml:space="preserve">Условия </w:t>
      </w:r>
      <w:r w:rsidR="00AD1CB0">
        <w:rPr>
          <w:b/>
          <w:snapToGrid w:val="0"/>
          <w:u w:val="single"/>
        </w:rPr>
        <w:t>аренды</w:t>
      </w:r>
      <w:r w:rsidRPr="00E70F1F">
        <w:rPr>
          <w:b/>
          <w:snapToGrid w:val="0"/>
          <w:u w:val="single"/>
        </w:rPr>
        <w:t>:</w:t>
      </w:r>
    </w:p>
    <w:p w:rsidR="00AD1CB0" w:rsidRPr="00E70F1F" w:rsidRDefault="00AD1CB0" w:rsidP="00AD1CB0">
      <w:pPr>
        <w:pStyle w:val="a4"/>
        <w:ind w:left="0"/>
        <w:jc w:val="both"/>
        <w:rPr>
          <w:b/>
          <w:snapToGrid w:val="0"/>
          <w:u w:val="single"/>
        </w:rPr>
      </w:pPr>
    </w:p>
    <w:p w:rsidR="00D862C0" w:rsidRDefault="00AD1CB0" w:rsidP="00D862C0">
      <w:pPr>
        <w:spacing w:before="60" w:line="276" w:lineRule="auto"/>
        <w:ind w:firstLine="426"/>
        <w:jc w:val="both"/>
        <w:rPr>
          <w:spacing w:val="-3"/>
        </w:rPr>
      </w:pPr>
      <w:r w:rsidRPr="00DC0902">
        <w:t>Объект</w:t>
      </w:r>
      <w:r w:rsidRPr="00DC0902">
        <w:rPr>
          <w:spacing w:val="-3"/>
        </w:rPr>
        <w:t xml:space="preserve"> передаётся </w:t>
      </w:r>
      <w:r w:rsidRPr="00DC0902">
        <w:t>на условиях текущей аренды без перехода права собственности</w:t>
      </w:r>
      <w:r w:rsidRPr="00DC0902">
        <w:rPr>
          <w:spacing w:val="-3"/>
        </w:rPr>
        <w:t xml:space="preserve"> и включает в себя земельный участок, складские, вспомогательные здания и помещений, </w:t>
      </w:r>
      <w:r w:rsidRPr="00AD1CB0">
        <w:rPr>
          <w:lang w:val="kk-KZ"/>
        </w:rPr>
        <w:t>указанные</w:t>
      </w:r>
      <w:r w:rsidRPr="00DC0902">
        <w:rPr>
          <w:spacing w:val="-3"/>
        </w:rPr>
        <w:t xml:space="preserve"> в Приложении №1 </w:t>
      </w:r>
      <w:r w:rsidRPr="00DC0902">
        <w:rPr>
          <w:lang w:val="kk-KZ"/>
        </w:rPr>
        <w:t>«Наименование, описание, месторасположение Объекта»</w:t>
      </w:r>
      <w:r w:rsidRPr="00DC0902">
        <w:rPr>
          <w:spacing w:val="-3"/>
        </w:rPr>
        <w:t>, являющемся неотъемлемой частью договора.</w:t>
      </w:r>
    </w:p>
    <w:p w:rsidR="00AD1CB0" w:rsidRDefault="00AD1CB0" w:rsidP="00D862C0">
      <w:pPr>
        <w:spacing w:before="60" w:line="276" w:lineRule="auto"/>
        <w:ind w:firstLine="426"/>
        <w:jc w:val="both"/>
        <w:rPr>
          <w:snapToGrid w:val="0"/>
        </w:rPr>
      </w:pPr>
    </w:p>
    <w:p w:rsidR="00D862C0" w:rsidRDefault="00D862C0" w:rsidP="00943C63">
      <w:pPr>
        <w:pStyle w:val="a4"/>
        <w:numPr>
          <w:ilvl w:val="0"/>
          <w:numId w:val="3"/>
        </w:numPr>
        <w:ind w:left="0" w:firstLine="0"/>
        <w:jc w:val="both"/>
        <w:rPr>
          <w:b/>
          <w:snapToGrid w:val="0"/>
          <w:u w:val="single"/>
        </w:rPr>
      </w:pPr>
      <w:r w:rsidRPr="00E70F1F">
        <w:rPr>
          <w:b/>
          <w:snapToGrid w:val="0"/>
          <w:u w:val="single"/>
        </w:rPr>
        <w:t>Приложения</w:t>
      </w:r>
      <w:r>
        <w:rPr>
          <w:b/>
          <w:snapToGrid w:val="0"/>
          <w:u w:val="single"/>
        </w:rPr>
        <w:t xml:space="preserve"> к извещению</w:t>
      </w:r>
      <w:r w:rsidRPr="00E70F1F">
        <w:rPr>
          <w:b/>
          <w:snapToGrid w:val="0"/>
          <w:u w:val="single"/>
        </w:rPr>
        <w:t>:</w:t>
      </w:r>
    </w:p>
    <w:p w:rsidR="00484324" w:rsidRPr="00484324" w:rsidRDefault="00484324" w:rsidP="00484324">
      <w:pPr>
        <w:spacing w:line="276" w:lineRule="auto"/>
        <w:jc w:val="both"/>
        <w:rPr>
          <w:snapToGrid w:val="0"/>
        </w:rPr>
      </w:pPr>
      <w:r w:rsidRPr="00484324">
        <w:rPr>
          <w:snapToGrid w:val="0"/>
        </w:rPr>
        <w:t xml:space="preserve">- </w:t>
      </w:r>
      <w:r w:rsidRPr="00943C63">
        <w:rPr>
          <w:b/>
        </w:rPr>
        <w:t>Список документов необходимых для участья в тендере</w:t>
      </w:r>
      <w:r>
        <w:rPr>
          <w:b/>
        </w:rPr>
        <w:t xml:space="preserve"> </w:t>
      </w:r>
      <w:r w:rsidRPr="0010273B">
        <w:rPr>
          <w:snapToGrid w:val="0"/>
        </w:rPr>
        <w:t xml:space="preserve">(Приложение № </w:t>
      </w:r>
      <w:r>
        <w:rPr>
          <w:snapToGrid w:val="0"/>
        </w:rPr>
        <w:t>1</w:t>
      </w:r>
      <w:r w:rsidRPr="0010273B">
        <w:rPr>
          <w:snapToGrid w:val="0"/>
        </w:rPr>
        <w:t>)</w:t>
      </w:r>
    </w:p>
    <w:p w:rsidR="00D862C0" w:rsidRDefault="00D862C0" w:rsidP="00D862C0">
      <w:pPr>
        <w:spacing w:line="276" w:lineRule="auto"/>
        <w:jc w:val="both"/>
        <w:rPr>
          <w:snapToGrid w:val="0"/>
        </w:rPr>
      </w:pPr>
      <w:r w:rsidRPr="0010273B">
        <w:rPr>
          <w:snapToGrid w:val="0"/>
        </w:rPr>
        <w:t xml:space="preserve">- </w:t>
      </w:r>
      <w:r>
        <w:rPr>
          <w:snapToGrid w:val="0"/>
        </w:rPr>
        <w:t xml:space="preserve"> Проект </w:t>
      </w:r>
      <w:r w:rsidR="00D60A57" w:rsidRPr="00DC0902">
        <w:rPr>
          <w:b/>
        </w:rPr>
        <w:t>Договор имущественного найма (аренды</w:t>
      </w:r>
      <w:r w:rsidR="00D60A57">
        <w:rPr>
          <w:snapToGrid w:val="0"/>
        </w:rPr>
        <w:t xml:space="preserve">) </w:t>
      </w:r>
      <w:r w:rsidRPr="0010273B">
        <w:rPr>
          <w:snapToGrid w:val="0"/>
        </w:rPr>
        <w:t xml:space="preserve">(Приложение № </w:t>
      </w:r>
      <w:r w:rsidR="00484324">
        <w:rPr>
          <w:snapToGrid w:val="0"/>
        </w:rPr>
        <w:t>2</w:t>
      </w:r>
      <w:r w:rsidRPr="0010273B">
        <w:rPr>
          <w:snapToGrid w:val="0"/>
        </w:rPr>
        <w:t>)</w:t>
      </w:r>
    </w:p>
    <w:p w:rsidR="00D862C0" w:rsidRPr="0010273B" w:rsidRDefault="00D862C0" w:rsidP="00D862C0">
      <w:pPr>
        <w:spacing w:line="276" w:lineRule="auto"/>
        <w:jc w:val="both"/>
        <w:rPr>
          <w:snapToGrid w:val="0"/>
        </w:rPr>
      </w:pPr>
      <w:r w:rsidRPr="0010273B">
        <w:rPr>
          <w:snapToGrid w:val="0"/>
        </w:rPr>
        <w:t xml:space="preserve">- Форма заявки для участников процедуры запроса цен (Приложение № </w:t>
      </w:r>
      <w:r>
        <w:rPr>
          <w:snapToGrid w:val="0"/>
        </w:rPr>
        <w:t>3</w:t>
      </w:r>
      <w:r w:rsidRPr="0010273B">
        <w:rPr>
          <w:snapToGrid w:val="0"/>
        </w:rPr>
        <w:t xml:space="preserve">) </w:t>
      </w:r>
    </w:p>
    <w:p w:rsidR="00D862C0" w:rsidRDefault="00D862C0" w:rsidP="00D862C0">
      <w:pPr>
        <w:spacing w:line="276" w:lineRule="auto"/>
        <w:jc w:val="both"/>
        <w:rPr>
          <w:snapToGrid w:val="0"/>
        </w:rPr>
      </w:pPr>
    </w:p>
    <w:p w:rsidR="00D862C0" w:rsidRDefault="00D862C0" w:rsidP="00D862C0">
      <w:pPr>
        <w:tabs>
          <w:tab w:val="left" w:pos="0"/>
        </w:tabs>
        <w:spacing w:line="276" w:lineRule="auto"/>
        <w:ind w:right="-1"/>
        <w:rPr>
          <w:sz w:val="20"/>
          <w:szCs w:val="20"/>
        </w:rPr>
      </w:pPr>
    </w:p>
    <w:p w:rsidR="00D862C0" w:rsidRDefault="00D60A57" w:rsidP="00D862C0">
      <w:pPr>
        <w:tabs>
          <w:tab w:val="left" w:pos="0"/>
        </w:tabs>
        <w:spacing w:line="276" w:lineRule="auto"/>
        <w:ind w:right="-1"/>
        <w:rPr>
          <w:sz w:val="20"/>
          <w:szCs w:val="20"/>
        </w:rPr>
      </w:pPr>
      <w:r>
        <w:rPr>
          <w:sz w:val="20"/>
          <w:szCs w:val="20"/>
        </w:rPr>
        <w:t>Нукеров С.А.</w:t>
      </w:r>
    </w:p>
    <w:p w:rsidR="00D862C0" w:rsidRPr="00760963" w:rsidRDefault="00D862C0" w:rsidP="00D862C0">
      <w:pPr>
        <w:tabs>
          <w:tab w:val="left" w:pos="0"/>
        </w:tabs>
        <w:spacing w:line="276" w:lineRule="auto"/>
        <w:ind w:right="-1"/>
        <w:rPr>
          <w:sz w:val="20"/>
          <w:szCs w:val="20"/>
        </w:rPr>
      </w:pPr>
      <w:r w:rsidRPr="00760963">
        <w:rPr>
          <w:sz w:val="20"/>
          <w:szCs w:val="20"/>
        </w:rPr>
        <w:t>(7122)</w:t>
      </w:r>
      <w:r w:rsidR="00705A82">
        <w:rPr>
          <w:sz w:val="20"/>
          <w:szCs w:val="20"/>
        </w:rPr>
        <w:t xml:space="preserve"> </w:t>
      </w:r>
      <w:r w:rsidR="00D60A57">
        <w:rPr>
          <w:sz w:val="20"/>
          <w:szCs w:val="20"/>
        </w:rPr>
        <w:t>99-31-37</w:t>
      </w: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D60A57" w:rsidRDefault="00D60A57" w:rsidP="00D862C0">
      <w:pPr>
        <w:spacing w:line="276" w:lineRule="auto"/>
        <w:ind w:firstLine="567"/>
        <w:jc w:val="right"/>
        <w:rPr>
          <w:b/>
        </w:rPr>
      </w:pPr>
    </w:p>
    <w:p w:rsidR="00D862C0" w:rsidRPr="00943C63" w:rsidRDefault="00D862C0" w:rsidP="00D862C0">
      <w:pPr>
        <w:spacing w:line="276" w:lineRule="auto"/>
        <w:ind w:firstLine="567"/>
        <w:jc w:val="right"/>
        <w:rPr>
          <w:b/>
        </w:rPr>
      </w:pPr>
      <w:r w:rsidRPr="00943C63">
        <w:rPr>
          <w:b/>
        </w:rPr>
        <w:t>Приложение № 1</w:t>
      </w:r>
    </w:p>
    <w:p w:rsidR="00D862C0" w:rsidRPr="00943C63" w:rsidRDefault="00D862C0" w:rsidP="00D862C0">
      <w:pPr>
        <w:spacing w:line="276" w:lineRule="auto"/>
        <w:ind w:firstLine="567"/>
        <w:jc w:val="right"/>
      </w:pPr>
    </w:p>
    <w:p w:rsidR="00D862C0" w:rsidRPr="00943C63" w:rsidRDefault="00D862C0" w:rsidP="00D862C0">
      <w:pPr>
        <w:spacing w:line="276" w:lineRule="auto"/>
        <w:ind w:firstLine="567"/>
        <w:jc w:val="center"/>
        <w:rPr>
          <w:b/>
        </w:rPr>
      </w:pPr>
      <w:r w:rsidRPr="00943C63">
        <w:rPr>
          <w:b/>
        </w:rPr>
        <w:t>«Список документов необходимых для участья в тендере»</w:t>
      </w:r>
    </w:p>
    <w:p w:rsidR="00D862C0" w:rsidRPr="00943C63" w:rsidRDefault="00943C63" w:rsidP="00D862C0">
      <w:pPr>
        <w:pStyle w:val="12"/>
        <w:tabs>
          <w:tab w:val="left" w:pos="426"/>
        </w:tabs>
        <w:spacing w:line="276" w:lineRule="auto"/>
        <w:ind w:left="720"/>
        <w:jc w:val="both"/>
        <w:rPr>
          <w:rFonts w:ascii="Times New Roman" w:hAnsi="Times New Roman" w:cs="Times New Roman"/>
          <w:sz w:val="24"/>
          <w:szCs w:val="24"/>
        </w:rPr>
      </w:pPr>
      <w:r w:rsidRPr="00943C63">
        <w:rPr>
          <w:rFonts w:ascii="Times New Roman" w:hAnsi="Times New Roman" w:cs="Times New Roman"/>
          <w:sz w:val="24"/>
          <w:szCs w:val="24"/>
        </w:rPr>
        <w:t xml:space="preserve"> </w:t>
      </w:r>
    </w:p>
    <w:p w:rsidR="00484324" w:rsidRDefault="00484324" w:rsidP="00484324">
      <w:pPr>
        <w:pStyle w:val="a8"/>
        <w:numPr>
          <w:ilvl w:val="0"/>
          <w:numId w:val="9"/>
        </w:numPr>
        <w:ind w:left="0" w:firstLine="993"/>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140634">
        <w:rPr>
          <w:rFonts w:ascii="Times New Roman" w:hAnsi="Times New Roman" w:cs="Times New Roman"/>
          <w:sz w:val="24"/>
          <w:szCs w:val="24"/>
          <w:lang w:eastAsia="ru-RU"/>
        </w:rPr>
        <w:t xml:space="preserve">оммерческое предложение на аренду </w:t>
      </w:r>
      <w:r w:rsidRPr="00140634">
        <w:rPr>
          <w:rFonts w:ascii="Times New Roman" w:hAnsi="Times New Roman" w:cs="Times New Roman"/>
          <w:sz w:val="24"/>
          <w:szCs w:val="24"/>
        </w:rPr>
        <w:t>Объекта «Склад ГСМ» с земельным участком</w:t>
      </w:r>
      <w:r w:rsidRPr="00140634">
        <w:rPr>
          <w:rFonts w:ascii="Times New Roman" w:hAnsi="Times New Roman" w:cs="Times New Roman"/>
          <w:sz w:val="24"/>
          <w:szCs w:val="24"/>
          <w:lang w:eastAsia="ru-RU"/>
        </w:rPr>
        <w:t>;</w:t>
      </w:r>
    </w:p>
    <w:p w:rsidR="00484324" w:rsidRDefault="00484324" w:rsidP="00484324">
      <w:pPr>
        <w:pStyle w:val="a8"/>
        <w:numPr>
          <w:ilvl w:val="0"/>
          <w:numId w:val="9"/>
        </w:numPr>
        <w:ind w:left="0" w:firstLine="993"/>
        <w:jc w:val="both"/>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140634">
        <w:rPr>
          <w:rFonts w:ascii="Times New Roman" w:hAnsi="Times New Roman" w:cs="Times New Roman"/>
          <w:sz w:val="24"/>
          <w:szCs w:val="24"/>
          <w:lang w:eastAsia="ru-RU"/>
        </w:rPr>
        <w:t>правку об отсутствии и (или) наличии налоговой задолженности, выданную датой не позже одного месяца;</w:t>
      </w:r>
    </w:p>
    <w:p w:rsidR="00484324" w:rsidRPr="00261584" w:rsidRDefault="002A54C5" w:rsidP="00484324">
      <w:pPr>
        <w:pStyle w:val="a8"/>
        <w:numPr>
          <w:ilvl w:val="0"/>
          <w:numId w:val="9"/>
        </w:numPr>
        <w:ind w:left="0" w:firstLine="993"/>
        <w:jc w:val="both"/>
        <w:rPr>
          <w:rFonts w:ascii="Times New Roman" w:hAnsi="Times New Roman" w:cs="Times New Roman"/>
          <w:sz w:val="24"/>
          <w:szCs w:val="24"/>
          <w:lang w:eastAsia="ru-RU"/>
        </w:rPr>
      </w:pPr>
      <w:r w:rsidRPr="00140634">
        <w:rPr>
          <w:rFonts w:ascii="Times New Roman" w:hAnsi="Times New Roman" w:cs="Times New Roman"/>
          <w:sz w:val="24"/>
          <w:szCs w:val="24"/>
          <w:lang w:eastAsia="ru-RU"/>
        </w:rPr>
        <w:t xml:space="preserve">нотариально заверенную копию </w:t>
      </w:r>
      <w:r>
        <w:rPr>
          <w:rFonts w:ascii="Times New Roman" w:hAnsi="Times New Roman" w:cs="Times New Roman"/>
          <w:sz w:val="24"/>
          <w:szCs w:val="24"/>
          <w:lang w:eastAsia="ru-RU"/>
        </w:rPr>
        <w:t xml:space="preserve">или электронный документ с портала </w:t>
      </w:r>
      <w:proofErr w:type="spellStart"/>
      <w:r>
        <w:rPr>
          <w:rFonts w:ascii="Times New Roman" w:hAnsi="Times New Roman" w:cs="Times New Roman"/>
          <w:sz w:val="24"/>
          <w:szCs w:val="24"/>
          <w:lang w:val="en-US" w:eastAsia="ru-RU"/>
        </w:rPr>
        <w:t>egov</w:t>
      </w:r>
      <w:proofErr w:type="spellEnd"/>
      <w:r w:rsidRPr="00140634">
        <w:rPr>
          <w:rFonts w:ascii="Times New Roman" w:hAnsi="Times New Roman" w:cs="Times New Roman"/>
          <w:sz w:val="24"/>
          <w:szCs w:val="24"/>
          <w:lang w:eastAsia="ru-RU"/>
        </w:rPr>
        <w:t>.</w:t>
      </w:r>
      <w:proofErr w:type="spellStart"/>
      <w:r>
        <w:rPr>
          <w:rFonts w:ascii="Times New Roman" w:hAnsi="Times New Roman" w:cs="Times New Roman"/>
          <w:sz w:val="24"/>
          <w:szCs w:val="24"/>
          <w:lang w:val="en-US" w:eastAsia="ru-RU"/>
        </w:rPr>
        <w:t>kz</w:t>
      </w:r>
      <w:proofErr w:type="spellEnd"/>
      <w:r w:rsidRPr="00140634">
        <w:rPr>
          <w:rFonts w:ascii="Times New Roman" w:hAnsi="Times New Roman" w:cs="Times New Roman"/>
          <w:sz w:val="24"/>
          <w:szCs w:val="24"/>
          <w:lang w:eastAsia="ru-RU"/>
        </w:rPr>
        <w:t xml:space="preserve"> свидетельства о </w:t>
      </w:r>
      <w:r w:rsidRPr="00261584">
        <w:rPr>
          <w:rFonts w:ascii="Times New Roman" w:hAnsi="Times New Roman" w:cs="Times New Roman"/>
          <w:sz w:val="24"/>
          <w:szCs w:val="24"/>
          <w:lang w:eastAsia="ru-RU"/>
        </w:rPr>
        <w:t xml:space="preserve">государственной регистрации юридического лица или индивидуального предпринимателя; </w:t>
      </w:r>
    </w:p>
    <w:p w:rsidR="00484324" w:rsidRPr="00261584" w:rsidRDefault="002A54C5" w:rsidP="00484324">
      <w:pPr>
        <w:pStyle w:val="a8"/>
        <w:numPr>
          <w:ilvl w:val="0"/>
          <w:numId w:val="9"/>
        </w:numPr>
        <w:ind w:left="0" w:firstLine="993"/>
        <w:jc w:val="both"/>
        <w:rPr>
          <w:rFonts w:ascii="Times New Roman" w:hAnsi="Times New Roman" w:cs="Times New Roman"/>
          <w:sz w:val="24"/>
          <w:szCs w:val="24"/>
          <w:lang w:eastAsia="ru-RU"/>
        </w:rPr>
      </w:pPr>
      <w:r w:rsidRPr="00261584">
        <w:rPr>
          <w:rFonts w:ascii="Times New Roman" w:hAnsi="Times New Roman" w:cs="Times New Roman"/>
          <w:sz w:val="24"/>
          <w:szCs w:val="24"/>
          <w:lang w:eastAsia="ru-RU"/>
        </w:rPr>
        <w:t>форма сведений о наличии опыта по эксплуатации собственной или арендованной нефтебазы;</w:t>
      </w:r>
    </w:p>
    <w:p w:rsidR="00484324" w:rsidRDefault="00484324" w:rsidP="00484324">
      <w:pPr>
        <w:pStyle w:val="a8"/>
        <w:numPr>
          <w:ilvl w:val="0"/>
          <w:numId w:val="9"/>
        </w:numPr>
        <w:ind w:left="0" w:firstLine="993"/>
        <w:jc w:val="both"/>
        <w:rPr>
          <w:rFonts w:ascii="Times New Roman" w:hAnsi="Times New Roman" w:cs="Times New Roman"/>
          <w:sz w:val="24"/>
          <w:szCs w:val="24"/>
          <w:lang w:eastAsia="ru-RU"/>
        </w:rPr>
      </w:pPr>
      <w:r w:rsidRPr="00261584">
        <w:rPr>
          <w:rFonts w:ascii="Times New Roman" w:hAnsi="Times New Roman" w:cs="Times New Roman"/>
          <w:sz w:val="24"/>
          <w:szCs w:val="24"/>
          <w:lang w:eastAsia="ru-RU"/>
        </w:rPr>
        <w:t>форма сведений (в произвольной форме) подписанной директором/учредителем, содержащих информацию</w:t>
      </w:r>
      <w:r w:rsidRPr="00140634">
        <w:rPr>
          <w:rFonts w:ascii="Times New Roman" w:hAnsi="Times New Roman" w:cs="Times New Roman"/>
          <w:sz w:val="24"/>
          <w:szCs w:val="24"/>
          <w:lang w:eastAsia="ru-RU"/>
        </w:rPr>
        <w:t xml:space="preserve"> о работниках, стаже работы в соответствующей области квалифицированного персонала и прохождении ими специальной подготовки для работы с используемым оборудованием;</w:t>
      </w:r>
    </w:p>
    <w:p w:rsidR="00484324" w:rsidRDefault="00484324" w:rsidP="00484324">
      <w:pPr>
        <w:pStyle w:val="a8"/>
        <w:numPr>
          <w:ilvl w:val="0"/>
          <w:numId w:val="9"/>
        </w:numPr>
        <w:ind w:left="0" w:firstLine="993"/>
        <w:jc w:val="both"/>
        <w:rPr>
          <w:rFonts w:ascii="Times New Roman" w:hAnsi="Times New Roman" w:cs="Times New Roman"/>
          <w:sz w:val="24"/>
          <w:szCs w:val="24"/>
          <w:lang w:eastAsia="ru-RU"/>
        </w:rPr>
      </w:pPr>
      <w:r w:rsidRPr="00140634">
        <w:rPr>
          <w:rFonts w:ascii="Times New Roman" w:hAnsi="Times New Roman" w:cs="Times New Roman"/>
          <w:sz w:val="24"/>
          <w:szCs w:val="24"/>
          <w:lang w:eastAsia="ru-RU"/>
        </w:rPr>
        <w:t>наличие сертификатов о прохождении всех надлежащих курсов по технике безопасности требуемой для осуществления работ по договору</w:t>
      </w:r>
      <w:r w:rsidRPr="007975E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аренды (при наличии)</w:t>
      </w:r>
      <w:r w:rsidRPr="00140634">
        <w:rPr>
          <w:rFonts w:ascii="Times New Roman" w:hAnsi="Times New Roman" w:cs="Times New Roman"/>
          <w:sz w:val="24"/>
          <w:szCs w:val="24"/>
          <w:lang w:eastAsia="ru-RU"/>
        </w:rPr>
        <w:t>.</w:t>
      </w:r>
    </w:p>
    <w:p w:rsidR="00484324" w:rsidRDefault="00484324" w:rsidP="00484324">
      <w:pPr>
        <w:pStyle w:val="a8"/>
        <w:ind w:firstLine="993"/>
        <w:jc w:val="both"/>
        <w:rPr>
          <w:rFonts w:ascii="Times New Roman" w:hAnsi="Times New Roman" w:cs="Times New Roman"/>
          <w:sz w:val="24"/>
          <w:szCs w:val="24"/>
          <w:lang w:eastAsia="ru-RU"/>
        </w:rPr>
      </w:pPr>
    </w:p>
    <w:p w:rsidR="00484324" w:rsidRPr="00140634" w:rsidRDefault="00484324" w:rsidP="00484324">
      <w:pPr>
        <w:pStyle w:val="a8"/>
        <w:ind w:firstLine="993"/>
        <w:jc w:val="both"/>
        <w:rPr>
          <w:rFonts w:ascii="Times New Roman" w:hAnsi="Times New Roman" w:cs="Times New Roman"/>
          <w:sz w:val="24"/>
          <w:szCs w:val="24"/>
          <w:lang w:eastAsia="ru-RU"/>
        </w:rPr>
      </w:pPr>
      <w:r w:rsidRPr="00140634">
        <w:rPr>
          <w:rFonts w:ascii="Times New Roman" w:eastAsia="Times New Roman" w:hAnsi="Times New Roman" w:cs="Times New Roman"/>
          <w:color w:val="222222"/>
          <w:sz w:val="24"/>
          <w:szCs w:val="24"/>
          <w:lang w:eastAsia="ru-RU"/>
        </w:rPr>
        <w:t>Все листы документов (копий), представляемых одновременно с заявкой, либо отдельные тома данных документов должны быть прошиты, пронумерованы, скреплены печатью участника и подписаны участником или его представителем.</w:t>
      </w:r>
    </w:p>
    <w:p w:rsidR="00D862C0" w:rsidRPr="00943C63" w:rsidRDefault="00D862C0" w:rsidP="00D862C0">
      <w:pPr>
        <w:pStyle w:val="ConsPlusNormal"/>
        <w:spacing w:line="276" w:lineRule="auto"/>
        <w:ind w:firstLine="567"/>
        <w:jc w:val="both"/>
        <w:rPr>
          <w:rFonts w:ascii="Times New Roman" w:hAnsi="Times New Roman" w:cs="Times New Roman"/>
          <w:sz w:val="24"/>
          <w:szCs w:val="24"/>
        </w:rPr>
      </w:pPr>
    </w:p>
    <w:p w:rsidR="00D862C0" w:rsidRPr="00943C63" w:rsidRDefault="00D862C0" w:rsidP="00D862C0">
      <w:pPr>
        <w:pStyle w:val="ConsPlusNormal"/>
        <w:spacing w:line="276" w:lineRule="auto"/>
        <w:ind w:firstLine="567"/>
        <w:jc w:val="both"/>
        <w:rPr>
          <w:rFonts w:ascii="Times New Roman" w:hAnsi="Times New Roman" w:cs="Times New Roman"/>
          <w:sz w:val="24"/>
          <w:szCs w:val="24"/>
        </w:rPr>
      </w:pP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797480" w:rsidRDefault="00797480" w:rsidP="00D862C0">
      <w:pPr>
        <w:pStyle w:val="ConsPlusNormal"/>
        <w:spacing w:line="276" w:lineRule="auto"/>
        <w:ind w:firstLine="567"/>
        <w:jc w:val="both"/>
        <w:rPr>
          <w:rFonts w:ascii="Times New Roman" w:hAnsi="Times New Roman" w:cs="Times New Roman"/>
          <w:sz w:val="24"/>
          <w:szCs w:val="24"/>
        </w:rPr>
      </w:pP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083B92" w:rsidRDefault="00083B92" w:rsidP="00D862C0">
      <w:pPr>
        <w:pStyle w:val="ConsPlusNormal"/>
        <w:spacing w:line="276" w:lineRule="auto"/>
        <w:ind w:firstLine="567"/>
        <w:jc w:val="both"/>
        <w:rPr>
          <w:rFonts w:ascii="Times New Roman" w:hAnsi="Times New Roman" w:cs="Times New Roman"/>
          <w:sz w:val="24"/>
          <w:szCs w:val="24"/>
        </w:rPr>
      </w:pPr>
    </w:p>
    <w:p w:rsidR="00083B92" w:rsidRDefault="00083B92" w:rsidP="00D862C0">
      <w:pPr>
        <w:pStyle w:val="ConsPlusNormal"/>
        <w:spacing w:line="276" w:lineRule="auto"/>
        <w:ind w:firstLine="567"/>
        <w:jc w:val="both"/>
        <w:rPr>
          <w:rFonts w:ascii="Times New Roman" w:hAnsi="Times New Roman" w:cs="Times New Roman"/>
          <w:sz w:val="24"/>
          <w:szCs w:val="24"/>
        </w:rPr>
      </w:pPr>
    </w:p>
    <w:p w:rsidR="00083B92" w:rsidRDefault="00083B92" w:rsidP="00D862C0">
      <w:pPr>
        <w:pStyle w:val="ConsPlusNormal"/>
        <w:spacing w:line="276" w:lineRule="auto"/>
        <w:ind w:firstLine="567"/>
        <w:jc w:val="both"/>
        <w:rPr>
          <w:rFonts w:ascii="Times New Roman" w:hAnsi="Times New Roman" w:cs="Times New Roman"/>
          <w:sz w:val="24"/>
          <w:szCs w:val="24"/>
        </w:rPr>
      </w:pPr>
    </w:p>
    <w:p w:rsidR="00D862C0" w:rsidRDefault="008D1625" w:rsidP="00D862C0">
      <w:pPr>
        <w:pStyle w:val="ConsPlusNormal"/>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D862C0" w:rsidRPr="00587C9F" w:rsidRDefault="00D862C0" w:rsidP="00D862C0">
      <w:pPr>
        <w:pStyle w:val="ConsPlusNormal"/>
        <w:spacing w:line="276" w:lineRule="auto"/>
        <w:ind w:firstLine="567"/>
        <w:jc w:val="right"/>
        <w:rPr>
          <w:rFonts w:ascii="Times New Roman" w:hAnsi="Times New Roman" w:cs="Times New Roman"/>
          <w:b/>
          <w:sz w:val="24"/>
          <w:szCs w:val="24"/>
        </w:rPr>
      </w:pPr>
      <w:r w:rsidRPr="00587C9F">
        <w:rPr>
          <w:rFonts w:ascii="Times New Roman" w:hAnsi="Times New Roman" w:cs="Times New Roman"/>
          <w:b/>
          <w:snapToGrid w:val="0"/>
          <w:sz w:val="24"/>
          <w:szCs w:val="24"/>
        </w:rPr>
        <w:t>(Приложение № 2)</w:t>
      </w:r>
    </w:p>
    <w:p w:rsidR="00D862C0" w:rsidRDefault="00D862C0" w:rsidP="00D862C0">
      <w:pPr>
        <w:pStyle w:val="ConsPlusNormal"/>
        <w:spacing w:line="276" w:lineRule="auto"/>
        <w:ind w:firstLine="567"/>
        <w:jc w:val="both"/>
        <w:rPr>
          <w:rFonts w:ascii="Times New Roman" w:hAnsi="Times New Roman" w:cs="Times New Roman"/>
          <w:sz w:val="24"/>
          <w:szCs w:val="24"/>
        </w:rPr>
      </w:pPr>
    </w:p>
    <w:p w:rsidR="005B05A4" w:rsidRDefault="00484324">
      <w:r>
        <w:rPr>
          <w:b/>
        </w:rPr>
        <w:t xml:space="preserve"> </w:t>
      </w:r>
      <w:r w:rsidR="00705A82">
        <w:t xml:space="preserve"> </w:t>
      </w:r>
    </w:p>
    <w:p w:rsidR="00484324" w:rsidRPr="00DC0902" w:rsidRDefault="00484324" w:rsidP="00484324">
      <w:pPr>
        <w:jc w:val="center"/>
        <w:rPr>
          <w:b/>
        </w:rPr>
      </w:pPr>
      <w:r>
        <w:rPr>
          <w:b/>
        </w:rPr>
        <w:t xml:space="preserve">  </w:t>
      </w:r>
      <w:r w:rsidRPr="00DC0902">
        <w:rPr>
          <w:b/>
        </w:rPr>
        <w:t>Договор имущественного найма (аренды) № _________</w:t>
      </w:r>
    </w:p>
    <w:p w:rsidR="00484324" w:rsidRPr="00DC0902" w:rsidRDefault="00484324" w:rsidP="00484324"/>
    <w:p w:rsidR="00484324" w:rsidRPr="00DC0902" w:rsidRDefault="00484324" w:rsidP="00484324">
      <w:pPr>
        <w:jc w:val="both"/>
      </w:pPr>
      <w:r w:rsidRPr="00DC0902">
        <w:t>г. Атырау</w:t>
      </w:r>
      <w:r w:rsidRPr="00DC0902">
        <w:tab/>
      </w:r>
      <w:r w:rsidRPr="00DC0902">
        <w:tab/>
      </w:r>
      <w:r w:rsidRPr="00DC0902">
        <w:tab/>
      </w:r>
      <w:r w:rsidRPr="00DC0902">
        <w:tab/>
        <w:t xml:space="preserve">              </w:t>
      </w:r>
      <w:r w:rsidRPr="00DC0902">
        <w:tab/>
      </w:r>
      <w:r w:rsidRPr="00DC0902">
        <w:tab/>
      </w:r>
      <w:r w:rsidRPr="00DC0902">
        <w:tab/>
        <w:t xml:space="preserve">       от «___» ___________ 2019г.</w:t>
      </w:r>
    </w:p>
    <w:p w:rsidR="00484324" w:rsidRPr="00DC0902" w:rsidRDefault="00484324" w:rsidP="00484324">
      <w:pPr>
        <w:jc w:val="both"/>
      </w:pPr>
    </w:p>
    <w:p w:rsidR="00484324" w:rsidRPr="00DC0902" w:rsidRDefault="00484324" w:rsidP="00484324">
      <w:pPr>
        <w:ind w:firstLine="567"/>
        <w:jc w:val="both"/>
      </w:pPr>
      <w:r w:rsidRPr="00DC0902">
        <w:rPr>
          <w:b/>
          <w:bCs/>
        </w:rPr>
        <w:t>АО «Эмбамунайгаз»</w:t>
      </w:r>
      <w:r w:rsidRPr="00DC0902">
        <w:rPr>
          <w:bCs/>
        </w:rPr>
        <w:t xml:space="preserve">, именуемое в дальнейшем «Арендодатель», в лице управляющего директора по коммерческим вопросам </w:t>
      </w:r>
      <w:proofErr w:type="spellStart"/>
      <w:r w:rsidRPr="00DC0902">
        <w:rPr>
          <w:bCs/>
        </w:rPr>
        <w:t>Чакликова</w:t>
      </w:r>
      <w:proofErr w:type="spellEnd"/>
      <w:r w:rsidRPr="00DC0902">
        <w:rPr>
          <w:bCs/>
        </w:rPr>
        <w:t xml:space="preserve"> Е.Т., действующего на основании   доверенности №101-06/37 от 04.09.2017 года, </w:t>
      </w:r>
      <w:r w:rsidRPr="00DC0902">
        <w:t xml:space="preserve">с одной стороны и </w:t>
      </w:r>
      <w:r w:rsidRPr="00DC0902">
        <w:rPr>
          <w:b/>
        </w:rPr>
        <w:t>ТОО «________»,</w:t>
      </w:r>
      <w:r w:rsidRPr="00DC0902">
        <w:rPr>
          <w:bCs/>
        </w:rPr>
        <w:t xml:space="preserve"> именуемое в дальнейшем «Арендатор»,</w:t>
      </w:r>
      <w:r w:rsidRPr="00DC0902">
        <w:t xml:space="preserve"> в лице директора _____________., действующего</w:t>
      </w:r>
      <w:r w:rsidRPr="00DC0902">
        <w:rPr>
          <w:lang w:val="kk-KZ"/>
        </w:rPr>
        <w:t xml:space="preserve"> на основании Устава</w:t>
      </w:r>
      <w:r w:rsidRPr="00DC0902">
        <w:t>, с другой стороны, далее совместно именуемые «Стороны», а по отдельности «Сторона», заключили настоящий Договор имущественного найма (далее – Договор) о нижеследующем:</w:t>
      </w:r>
    </w:p>
    <w:p w:rsidR="00484324" w:rsidRPr="00DC0902" w:rsidRDefault="00484324" w:rsidP="00484324">
      <w:pPr>
        <w:jc w:val="center"/>
        <w:rPr>
          <w:b/>
        </w:rPr>
      </w:pPr>
    </w:p>
    <w:p w:rsidR="00484324" w:rsidRPr="00DC0902" w:rsidRDefault="00484324" w:rsidP="00484324">
      <w:pPr>
        <w:jc w:val="center"/>
        <w:rPr>
          <w:b/>
        </w:rPr>
      </w:pPr>
      <w:r w:rsidRPr="00DC0902">
        <w:rPr>
          <w:b/>
        </w:rPr>
        <w:t>1. Предмет договора</w:t>
      </w:r>
    </w:p>
    <w:p w:rsidR="00484324" w:rsidRPr="00DC0902" w:rsidRDefault="00484324" w:rsidP="00484324">
      <w:pPr>
        <w:jc w:val="center"/>
      </w:pPr>
    </w:p>
    <w:p w:rsidR="00484324" w:rsidRPr="00DC0902" w:rsidRDefault="00484324" w:rsidP="00484324">
      <w:pPr>
        <w:overflowPunct w:val="0"/>
        <w:autoSpaceDE w:val="0"/>
        <w:autoSpaceDN w:val="0"/>
        <w:adjustRightInd w:val="0"/>
        <w:ind w:firstLine="284"/>
        <w:jc w:val="both"/>
        <w:textAlignment w:val="baseline"/>
      </w:pPr>
      <w:r w:rsidRPr="00DC0902">
        <w:t xml:space="preserve"> 1.1. Арендодатель обязуется предоставить Арендатору за плату во временное пользование (имущественный </w:t>
      </w:r>
      <w:proofErr w:type="spellStart"/>
      <w:r w:rsidRPr="00DC0902">
        <w:t>найм</w:t>
      </w:r>
      <w:proofErr w:type="spellEnd"/>
      <w:r w:rsidRPr="00DC0902">
        <w:t xml:space="preserve">, аренда) Объект «Склад ГСМ» с земельным участком согласно </w:t>
      </w:r>
      <w:proofErr w:type="gramStart"/>
      <w:r w:rsidRPr="00DC0902">
        <w:t>схеме</w:t>
      </w:r>
      <w:proofErr w:type="gramEnd"/>
      <w:r w:rsidRPr="00DC0902">
        <w:t xml:space="preserve"> в Приложении 1 (далее по тексту – Объект), находящуюся по адресу: Республика Казахстан, </w:t>
      </w:r>
      <w:proofErr w:type="spellStart"/>
      <w:r w:rsidRPr="00DC0902">
        <w:t>Атырауская</w:t>
      </w:r>
      <w:proofErr w:type="spellEnd"/>
      <w:r w:rsidRPr="00DC0902">
        <w:t xml:space="preserve"> область, </w:t>
      </w:r>
      <w:proofErr w:type="spellStart"/>
      <w:r w:rsidRPr="00DC0902">
        <w:t>Жылыойский</w:t>
      </w:r>
      <w:proofErr w:type="spellEnd"/>
      <w:r w:rsidRPr="00DC0902">
        <w:t xml:space="preserve"> район, </w:t>
      </w:r>
      <w:proofErr w:type="spellStart"/>
      <w:r w:rsidRPr="00DC0902">
        <w:t>г.Кульсары</w:t>
      </w:r>
      <w:proofErr w:type="spellEnd"/>
      <w:r w:rsidRPr="00DC0902">
        <w:t xml:space="preserve">, </w:t>
      </w:r>
      <w:proofErr w:type="spellStart"/>
      <w:r w:rsidRPr="00DC0902">
        <w:t>Промзона</w:t>
      </w:r>
      <w:proofErr w:type="spellEnd"/>
      <w:r w:rsidRPr="00DC0902">
        <w:t xml:space="preserve">, а Арендатор обязуется принять Объект в аренду и своевременно вносить арендную плату, установленную условиями настоящего Договора. </w:t>
      </w:r>
    </w:p>
    <w:p w:rsidR="00484324" w:rsidRPr="00DC0902" w:rsidRDefault="00484324" w:rsidP="00484324">
      <w:pPr>
        <w:ind w:firstLine="284"/>
        <w:jc w:val="both"/>
      </w:pPr>
      <w:r w:rsidRPr="00DC0902">
        <w:t>1.2. Арендатор использует Объект для собственных нужд, нужд контрагентов, складирования, сортировки и хранения материалов, для погрузки/разгрузки грузов на железнодорожные вагоны и транспортировки грузов.</w:t>
      </w:r>
    </w:p>
    <w:p w:rsidR="00484324" w:rsidRPr="00DC0902" w:rsidRDefault="00484324" w:rsidP="00484324">
      <w:pPr>
        <w:ind w:firstLine="284"/>
        <w:jc w:val="both"/>
        <w:rPr>
          <w:spacing w:val="-3"/>
        </w:rPr>
      </w:pPr>
      <w:r w:rsidRPr="00DC0902">
        <w:t>1.3. Объект</w:t>
      </w:r>
      <w:r w:rsidRPr="00DC0902">
        <w:rPr>
          <w:spacing w:val="-3"/>
        </w:rPr>
        <w:t xml:space="preserve"> передаётся </w:t>
      </w:r>
      <w:r w:rsidRPr="00DC0902">
        <w:t>на условиях текущей аренды без перехода права собственности</w:t>
      </w:r>
      <w:r w:rsidRPr="00DC0902">
        <w:rPr>
          <w:spacing w:val="-3"/>
        </w:rPr>
        <w:t xml:space="preserve"> и включает в себя земельный участок,  складские,  вспомогательные здания и помещений, </w:t>
      </w:r>
      <w:r w:rsidRPr="00DC0902">
        <w:rPr>
          <w:color w:val="FF0000"/>
          <w:spacing w:val="-3"/>
        </w:rPr>
        <w:t xml:space="preserve"> </w:t>
      </w:r>
      <w:r w:rsidRPr="00DC0902">
        <w:rPr>
          <w:spacing w:val="-3"/>
        </w:rPr>
        <w:t xml:space="preserve">указанные в Приложении №1 </w:t>
      </w:r>
      <w:r w:rsidRPr="00DC0902">
        <w:rPr>
          <w:lang w:val="kk-KZ"/>
        </w:rPr>
        <w:t>«Наименование, описание, месторасположение Объекта»</w:t>
      </w:r>
      <w:r w:rsidRPr="00DC0902">
        <w:rPr>
          <w:spacing w:val="-3"/>
        </w:rPr>
        <w:t xml:space="preserve">, являющемся неотъемлемой частью договора. </w:t>
      </w:r>
    </w:p>
    <w:p w:rsidR="00484324" w:rsidRPr="00DC0902" w:rsidRDefault="00484324" w:rsidP="00484324">
      <w:pPr>
        <w:pStyle w:val="100"/>
        <w:ind w:firstLine="284"/>
        <w:jc w:val="both"/>
        <w:rPr>
          <w:b w:val="0"/>
          <w:spacing w:val="-3"/>
          <w:sz w:val="24"/>
          <w:szCs w:val="24"/>
        </w:rPr>
      </w:pPr>
      <w:r w:rsidRPr="00DC0902">
        <w:rPr>
          <w:b w:val="0"/>
          <w:sz w:val="24"/>
          <w:szCs w:val="24"/>
        </w:rPr>
        <w:t xml:space="preserve">1.4. </w:t>
      </w:r>
      <w:r w:rsidRPr="00DC0902">
        <w:rPr>
          <w:b w:val="0"/>
          <w:spacing w:val="-3"/>
          <w:sz w:val="24"/>
          <w:szCs w:val="24"/>
        </w:rPr>
        <w:t xml:space="preserve">В случае, если Арендатор планирует передать Объект в субаренду, то Арендатор обязан письменно известить об этом Арендодателя и получить соответствующее письменное согласие. </w:t>
      </w:r>
    </w:p>
    <w:p w:rsidR="00484324" w:rsidRPr="00DC0902" w:rsidRDefault="00484324" w:rsidP="00484324">
      <w:pPr>
        <w:pStyle w:val="100"/>
        <w:ind w:firstLine="284"/>
        <w:jc w:val="both"/>
        <w:rPr>
          <w:b w:val="0"/>
          <w:spacing w:val="-3"/>
          <w:sz w:val="24"/>
          <w:szCs w:val="24"/>
        </w:rPr>
      </w:pPr>
      <w:r w:rsidRPr="00DC0902">
        <w:rPr>
          <w:b w:val="0"/>
          <w:spacing w:val="-3"/>
          <w:sz w:val="24"/>
          <w:szCs w:val="24"/>
        </w:rPr>
        <w:t xml:space="preserve">1.5. Стороны договорились в качестве ответственных лиц за исполнение настоящего договора назначить нижеследующих работников: </w:t>
      </w:r>
    </w:p>
    <w:p w:rsidR="00484324" w:rsidRPr="00DC0902" w:rsidRDefault="00484324" w:rsidP="00484324">
      <w:pPr>
        <w:pStyle w:val="100"/>
        <w:ind w:firstLine="284"/>
        <w:jc w:val="left"/>
        <w:rPr>
          <w:b w:val="0"/>
          <w:sz w:val="24"/>
          <w:szCs w:val="24"/>
        </w:rPr>
      </w:pPr>
      <w:r w:rsidRPr="00DC0902">
        <w:rPr>
          <w:b w:val="0"/>
          <w:spacing w:val="-3"/>
          <w:sz w:val="24"/>
          <w:szCs w:val="24"/>
        </w:rPr>
        <w:t>- от Арендодателя ______________________</w:t>
      </w:r>
    </w:p>
    <w:p w:rsidR="00484324" w:rsidRPr="00DC0902" w:rsidRDefault="00484324" w:rsidP="00484324">
      <w:pPr>
        <w:pStyle w:val="100"/>
        <w:ind w:firstLine="284"/>
        <w:jc w:val="both"/>
        <w:rPr>
          <w:b w:val="0"/>
          <w:sz w:val="24"/>
          <w:szCs w:val="24"/>
        </w:rPr>
      </w:pPr>
      <w:r w:rsidRPr="00DC0902">
        <w:rPr>
          <w:b w:val="0"/>
          <w:spacing w:val="-3"/>
          <w:sz w:val="24"/>
          <w:szCs w:val="24"/>
        </w:rPr>
        <w:t>- от Арендатора ____________________________</w:t>
      </w:r>
    </w:p>
    <w:p w:rsidR="00484324" w:rsidRPr="00DC0902" w:rsidRDefault="00484324" w:rsidP="00484324">
      <w:pPr>
        <w:ind w:firstLine="540"/>
        <w:jc w:val="both"/>
      </w:pPr>
    </w:p>
    <w:p w:rsidR="00484324" w:rsidRPr="00DC0902" w:rsidRDefault="00484324" w:rsidP="00484324">
      <w:pPr>
        <w:ind w:firstLine="540"/>
        <w:jc w:val="center"/>
        <w:rPr>
          <w:b/>
        </w:rPr>
      </w:pPr>
      <w:r w:rsidRPr="00DC0902">
        <w:rPr>
          <w:b/>
        </w:rPr>
        <w:t>2. Общая стоимость договора и порядок расчетов</w:t>
      </w:r>
    </w:p>
    <w:p w:rsidR="00484324" w:rsidRPr="00DC0902" w:rsidRDefault="00484324" w:rsidP="00484324">
      <w:pPr>
        <w:ind w:firstLine="540"/>
        <w:jc w:val="center"/>
        <w:rPr>
          <w:b/>
        </w:rPr>
      </w:pPr>
    </w:p>
    <w:p w:rsidR="00484324" w:rsidRPr="00DC0902" w:rsidRDefault="00484324" w:rsidP="00484324">
      <w:pPr>
        <w:ind w:firstLine="284"/>
        <w:jc w:val="both"/>
      </w:pPr>
      <w:r w:rsidRPr="00DC0902">
        <w:t xml:space="preserve">2.1. Стоимость арендной платы Объекта за 2019-2029гг. составляет: </w:t>
      </w:r>
      <w:r w:rsidRPr="00DC0902">
        <w:rPr>
          <w:b/>
        </w:rPr>
        <w:t>___________</w:t>
      </w:r>
      <w:r w:rsidRPr="00DC0902">
        <w:t xml:space="preserve"> (</w:t>
      </w:r>
      <w:r w:rsidRPr="00DC0902">
        <w:rPr>
          <w:i/>
        </w:rPr>
        <w:t>написать письменно</w:t>
      </w:r>
      <w:r w:rsidRPr="00DC0902">
        <w:t xml:space="preserve">) тенге 48 </w:t>
      </w:r>
      <w:proofErr w:type="spellStart"/>
      <w:r w:rsidRPr="00DC0902">
        <w:t>тиын</w:t>
      </w:r>
      <w:proofErr w:type="spellEnd"/>
      <w:r w:rsidRPr="00DC0902">
        <w:t xml:space="preserve"> с учетом НДС, в том числе:</w:t>
      </w:r>
      <w:r w:rsidRPr="00DC0902">
        <w:tab/>
      </w:r>
      <w:r w:rsidRPr="00DC0902">
        <w:tab/>
      </w:r>
    </w:p>
    <w:p w:rsidR="00484324" w:rsidRPr="00DC0902" w:rsidRDefault="00484324" w:rsidP="00484324">
      <w:pPr>
        <w:ind w:firstLine="284"/>
        <w:jc w:val="both"/>
      </w:pPr>
      <w:r w:rsidRPr="00DC0902">
        <w:t xml:space="preserve">2.1.1. арендная плата Объекта на 2019г. в месяц составляет: </w:t>
      </w:r>
      <w:r w:rsidRPr="00DC0902">
        <w:rPr>
          <w:b/>
        </w:rPr>
        <w:t>___________</w:t>
      </w:r>
      <w:r w:rsidRPr="00DC0902">
        <w:t xml:space="preserve"> (</w:t>
      </w:r>
      <w:r w:rsidRPr="00DC0902">
        <w:rPr>
          <w:i/>
        </w:rPr>
        <w:t>написать письменно</w:t>
      </w:r>
      <w:r w:rsidRPr="00DC0902">
        <w:t xml:space="preserve">) тенге с учетом НДС. </w:t>
      </w:r>
    </w:p>
    <w:p w:rsidR="00484324" w:rsidRPr="00DC0902" w:rsidRDefault="00484324" w:rsidP="00484324">
      <w:pPr>
        <w:ind w:firstLine="284"/>
        <w:jc w:val="both"/>
      </w:pPr>
      <w:r w:rsidRPr="00DC0902">
        <w:t xml:space="preserve">2.1.2. арендная плата Объекта на 2020-2029г. за месяц составляет: </w:t>
      </w:r>
      <w:r w:rsidRPr="00DC0902">
        <w:rPr>
          <w:b/>
        </w:rPr>
        <w:t>____________</w:t>
      </w:r>
      <w:r w:rsidRPr="00DC0902">
        <w:t xml:space="preserve"> (арендная плата Объекта в месяц составляет: </w:t>
      </w:r>
      <w:r w:rsidRPr="00DC0902">
        <w:rPr>
          <w:b/>
        </w:rPr>
        <w:t>___________</w:t>
      </w:r>
      <w:r w:rsidRPr="00DC0902">
        <w:t xml:space="preserve"> (</w:t>
      </w:r>
      <w:r w:rsidRPr="00DC0902">
        <w:rPr>
          <w:i/>
        </w:rPr>
        <w:t>написать письменно</w:t>
      </w:r>
      <w:r w:rsidRPr="00DC0902">
        <w:t xml:space="preserve">) тенге с учетом НДС.) тенге с учетом НДС. </w:t>
      </w:r>
    </w:p>
    <w:p w:rsidR="00484324" w:rsidRPr="00DC0902" w:rsidRDefault="00484324" w:rsidP="00484324">
      <w:pPr>
        <w:ind w:firstLine="284"/>
        <w:jc w:val="both"/>
      </w:pPr>
      <w:r w:rsidRPr="00DC0902">
        <w:t xml:space="preserve">2.2. Арендатор уплачивает арендную плату с момента получения Объекта после Акта приема - передачи, в дальнейшем производить 100% предварительную оплату за каждый квартал в срок не позднее первых 10 (десяти) календарных дней в начале каждого отчётного квартала. Оплата арендной платы производится Арендатором на банковские реквизиты Арендодателя, указанные в настоящем договоре.  </w:t>
      </w:r>
    </w:p>
    <w:p w:rsidR="00484324" w:rsidRPr="00DC0902" w:rsidRDefault="00484324" w:rsidP="00484324">
      <w:pPr>
        <w:ind w:firstLine="284"/>
        <w:jc w:val="both"/>
        <w:rPr>
          <w:color w:val="FF0000"/>
        </w:rPr>
      </w:pPr>
      <w:r w:rsidRPr="00DC0902">
        <w:t xml:space="preserve">2.3. Арендодатель самостоятельно уплачивает корпоративный подоходный налог, полученный от сдачи в аренду Объекта, налоги на имущество, на землю, обязательные для  </w:t>
      </w:r>
      <w:r w:rsidRPr="00DC0902">
        <w:lastRenderedPageBreak/>
        <w:t>собственника имущества.</w:t>
      </w:r>
      <w:r w:rsidRPr="00DC0902">
        <w:rPr>
          <w:color w:val="FF0000"/>
        </w:rPr>
        <w:t xml:space="preserve"> </w:t>
      </w:r>
    </w:p>
    <w:p w:rsidR="00484324" w:rsidRPr="00DC0902" w:rsidRDefault="00484324" w:rsidP="00484324">
      <w:pPr>
        <w:ind w:firstLine="284"/>
        <w:jc w:val="both"/>
      </w:pPr>
      <w:r w:rsidRPr="00DC0902">
        <w:t xml:space="preserve">2.4. Оплата за отопление, пользование холодной и горячей водой, электроэнергией, газом, услугами Интернет и телефонной связи (включая абонентскую) плата за междугородние и международные переговоры производится Арендатором </w:t>
      </w:r>
      <w:r w:rsidR="00F56A67" w:rsidRPr="00DC0902">
        <w:t>отдельно согласно</w:t>
      </w:r>
      <w:r w:rsidRPr="00DC0902">
        <w:t xml:space="preserve"> условиям, п.3.3.4. настоящего договора. </w:t>
      </w:r>
    </w:p>
    <w:p w:rsidR="00484324" w:rsidRPr="00DC0902" w:rsidRDefault="00484324" w:rsidP="00484324">
      <w:pPr>
        <w:pStyle w:val="1"/>
      </w:pPr>
      <w:r w:rsidRPr="00DC0902">
        <w:t xml:space="preserve"> </w:t>
      </w:r>
    </w:p>
    <w:p w:rsidR="00484324" w:rsidRPr="00DC0902" w:rsidRDefault="00484324" w:rsidP="00484324">
      <w:pPr>
        <w:ind w:firstLine="540"/>
        <w:jc w:val="center"/>
        <w:rPr>
          <w:b/>
        </w:rPr>
      </w:pPr>
      <w:r w:rsidRPr="00DC0902">
        <w:rPr>
          <w:b/>
        </w:rPr>
        <w:t>3. Права и обязанности Сторон</w:t>
      </w:r>
    </w:p>
    <w:p w:rsidR="00484324" w:rsidRPr="00DC0902" w:rsidRDefault="00484324" w:rsidP="00484324">
      <w:pPr>
        <w:ind w:firstLine="540"/>
        <w:jc w:val="center"/>
      </w:pPr>
    </w:p>
    <w:p w:rsidR="00484324" w:rsidRPr="00DC0902" w:rsidRDefault="00484324" w:rsidP="00484324">
      <w:pPr>
        <w:ind w:firstLine="284"/>
        <w:jc w:val="both"/>
        <w:rPr>
          <w:u w:val="single"/>
        </w:rPr>
      </w:pPr>
      <w:r w:rsidRPr="00DC0902">
        <w:rPr>
          <w:u w:val="single"/>
        </w:rPr>
        <w:t>3.1. Арендодатель обязан:</w:t>
      </w:r>
    </w:p>
    <w:p w:rsidR="00484324" w:rsidRPr="00DC0902" w:rsidRDefault="00484324" w:rsidP="00484324">
      <w:pPr>
        <w:ind w:firstLine="284"/>
        <w:jc w:val="both"/>
      </w:pPr>
      <w:r w:rsidRPr="00DC0902">
        <w:t xml:space="preserve">3.1.1. Передать Объект и соответствующие документации Объекта Арендатору на основании Акта приема - передачи по факту готовности базы, но не позднее _____________.     </w:t>
      </w:r>
    </w:p>
    <w:p w:rsidR="00484324" w:rsidRPr="00DC0902" w:rsidRDefault="00484324" w:rsidP="00484324">
      <w:pPr>
        <w:ind w:firstLine="284"/>
        <w:jc w:val="both"/>
      </w:pPr>
      <w:r w:rsidRPr="00DC0902">
        <w:t xml:space="preserve">3.1.2. Принять Объект от Арендатора на основании Акта сдачи-приемки по истечении срока аренды в течение 10 календарных дней, за исключением случаев, когда Объекту был причинён материальный ущерб, которые Арендатор обязуется устранить своими силами либо финансово возместить стоимость ущерба в заранее оговорённые с Арендодателем сроки. </w:t>
      </w:r>
    </w:p>
    <w:p w:rsidR="00484324" w:rsidRPr="00DC0902" w:rsidRDefault="00484324" w:rsidP="00484324">
      <w:pPr>
        <w:ind w:firstLine="284"/>
        <w:jc w:val="both"/>
        <w:rPr>
          <w:color w:val="000000"/>
        </w:rPr>
      </w:pPr>
      <w:r w:rsidRPr="00DC0902">
        <w:rPr>
          <w:color w:val="000000"/>
        </w:rPr>
        <w:t xml:space="preserve">3.1.3. Предоставить доступ к арендуемому Объекту и к коммуникациям по мере производственной и/или технической возможности, необходимые для пользования Объектом: освещение, водоснабжение, газоснабжение, электроснабжение, отопление, услуги Интернет и телефонной связи, в том числе в рабочие, выходные и праздничные дни с 08:00 до 19:00 для приемки и отгрузки грузов автотранспортом и круглосуточно для приемки и отгрузки грузов </w:t>
      </w:r>
      <w:proofErr w:type="spellStart"/>
      <w:r w:rsidRPr="00DC0902">
        <w:rPr>
          <w:color w:val="000000"/>
        </w:rPr>
        <w:t>жд</w:t>
      </w:r>
      <w:proofErr w:type="spellEnd"/>
      <w:r w:rsidRPr="00DC0902">
        <w:rPr>
          <w:color w:val="000000"/>
        </w:rPr>
        <w:t xml:space="preserve"> транспортом (по согласованию Сторон)</w:t>
      </w:r>
    </w:p>
    <w:p w:rsidR="00484324" w:rsidRPr="00DC0902" w:rsidRDefault="00484324" w:rsidP="00484324">
      <w:pPr>
        <w:ind w:firstLine="284"/>
        <w:jc w:val="both"/>
        <w:rPr>
          <w:color w:val="000000"/>
        </w:rPr>
      </w:pPr>
      <w:r w:rsidRPr="00DC0902">
        <w:rPr>
          <w:color w:val="000000"/>
        </w:rPr>
        <w:t xml:space="preserve">3.1.4. </w:t>
      </w:r>
      <w:r w:rsidRPr="00DC0902">
        <w:t>Ежеквартально предоставлять акты оказания услуг и выставлять счета-фактуры за аренду объекта.</w:t>
      </w:r>
    </w:p>
    <w:p w:rsidR="00484324" w:rsidRPr="00DC0902" w:rsidRDefault="00484324" w:rsidP="00484324">
      <w:pPr>
        <w:ind w:firstLine="284"/>
        <w:jc w:val="both"/>
        <w:rPr>
          <w:color w:val="000000"/>
        </w:rPr>
      </w:pPr>
    </w:p>
    <w:p w:rsidR="00484324" w:rsidRPr="00DC0902" w:rsidRDefault="00484324" w:rsidP="00484324">
      <w:pPr>
        <w:ind w:firstLine="284"/>
        <w:jc w:val="both"/>
        <w:rPr>
          <w:u w:val="single"/>
        </w:rPr>
      </w:pPr>
      <w:r w:rsidRPr="00DC0902">
        <w:rPr>
          <w:u w:val="single"/>
        </w:rPr>
        <w:t>3.2. Арендодатель вправе</w:t>
      </w:r>
      <w:r w:rsidRPr="00DC0902">
        <w:t xml:space="preserve">: </w:t>
      </w:r>
    </w:p>
    <w:p w:rsidR="00484324" w:rsidRPr="00DC0902" w:rsidRDefault="00484324" w:rsidP="00484324">
      <w:pPr>
        <w:ind w:firstLine="284"/>
        <w:jc w:val="both"/>
      </w:pPr>
      <w:r w:rsidRPr="00DC0902">
        <w:t>3.2.1. входить на Объект для осмотра с уведомлением Арендатора за 24 (двадцать четыре) часа. Арендодатель в дни и часы, оговоренные между Сторонами, может производить осмотр территории, зданий и помещений Объекта. Такой осмотр не должен проводиться чаще, чем один раз в месяц, кроме экстренных (чрезвычайных) случаев.</w:t>
      </w:r>
    </w:p>
    <w:p w:rsidR="00484324" w:rsidRPr="00DC0902" w:rsidRDefault="00484324" w:rsidP="00484324">
      <w:pPr>
        <w:ind w:firstLine="284"/>
        <w:jc w:val="both"/>
      </w:pPr>
      <w:r w:rsidRPr="00DC0902">
        <w:t xml:space="preserve">3.2.2. требовать от Арендатора и его работников соблюдения общественного правопорядка (запрет на употребление алкогольных напитков, наркотических и психотропных веществ), а также соблюдения санитарной чистоты на Объекте, норм и требований эпидемиологической, промышленной и пожарной безопасности, безопасности движения транспортных средств, охраны окружающей среды и экологии. </w:t>
      </w:r>
    </w:p>
    <w:p w:rsidR="00484324" w:rsidRPr="00DC0902" w:rsidRDefault="00484324" w:rsidP="00484324">
      <w:pPr>
        <w:ind w:firstLine="284"/>
        <w:jc w:val="both"/>
      </w:pPr>
      <w:r w:rsidRPr="00DC0902">
        <w:t xml:space="preserve">3.2.3. использовать Объект для выгрузки/отгрузки своего груза, прибывшего </w:t>
      </w:r>
      <w:proofErr w:type="spellStart"/>
      <w:r w:rsidRPr="00DC0902">
        <w:t>жд</w:t>
      </w:r>
      <w:proofErr w:type="spellEnd"/>
      <w:r w:rsidRPr="00DC0902">
        <w:t xml:space="preserve"> вагоном/цистерной с/или/без использования емкостей и резервуаров Объекта для хранения. В данных случаях, оплата за услуги пользования Объектом производится по общеустановленным тарифам Арендатора.  </w:t>
      </w:r>
    </w:p>
    <w:p w:rsidR="00484324" w:rsidRPr="00DC0902" w:rsidRDefault="00484324" w:rsidP="00484324">
      <w:pPr>
        <w:ind w:firstLine="284"/>
        <w:jc w:val="both"/>
      </w:pPr>
      <w:r w:rsidRPr="00DC0902">
        <w:t>3.2.4. требовать от Арендатора своевременной оплаты установленных сумм аренды, указанных в Графике платежей (Приложение №3 к договору).</w:t>
      </w:r>
    </w:p>
    <w:p w:rsidR="00484324" w:rsidRPr="00DC0902" w:rsidRDefault="00484324" w:rsidP="00484324">
      <w:pPr>
        <w:ind w:firstLine="284"/>
        <w:jc w:val="both"/>
      </w:pPr>
      <w:r w:rsidRPr="00DC0902">
        <w:t xml:space="preserve">3.2.5.   вносить изменения в сумму арендной платы, в силу изменения конъектуры цен на аналогичные товары и услуги, цен на энергоресурсы (электроэнергия, газ, вода и </w:t>
      </w:r>
      <w:proofErr w:type="spellStart"/>
      <w:r w:rsidRPr="00DC0902">
        <w:t>др</w:t>
      </w:r>
      <w:proofErr w:type="spellEnd"/>
      <w:r w:rsidRPr="00DC0902">
        <w:t xml:space="preserve">).    </w:t>
      </w:r>
    </w:p>
    <w:p w:rsidR="00484324" w:rsidRPr="00DC0902" w:rsidRDefault="00484324" w:rsidP="00484324">
      <w:pPr>
        <w:ind w:firstLine="284"/>
        <w:jc w:val="both"/>
        <w:rPr>
          <w:color w:val="000000"/>
        </w:rPr>
      </w:pPr>
    </w:p>
    <w:p w:rsidR="00484324" w:rsidRPr="00DC0902" w:rsidRDefault="00484324" w:rsidP="00484324">
      <w:pPr>
        <w:ind w:firstLine="284"/>
        <w:jc w:val="both"/>
        <w:rPr>
          <w:u w:val="single"/>
        </w:rPr>
      </w:pPr>
      <w:r w:rsidRPr="00DC0902">
        <w:rPr>
          <w:u w:val="single"/>
        </w:rPr>
        <w:t>3.3. Арендатор обязан</w:t>
      </w:r>
      <w:r w:rsidRPr="00DC0902">
        <w:t xml:space="preserve">: </w:t>
      </w:r>
    </w:p>
    <w:p w:rsidR="00484324" w:rsidRPr="00DC0902" w:rsidRDefault="00484324" w:rsidP="00484324">
      <w:pPr>
        <w:ind w:firstLine="284"/>
        <w:jc w:val="both"/>
      </w:pPr>
      <w:r w:rsidRPr="00DC0902">
        <w:t xml:space="preserve">3.3.1. Принять Объект на основании Акта приема-передачи по факту готовности, но не позднее </w:t>
      </w:r>
      <w:r w:rsidR="00F56A67">
        <w:t xml:space="preserve">15 календарных дней после </w:t>
      </w:r>
      <w:r w:rsidR="003000BA">
        <w:t xml:space="preserve">даты </w:t>
      </w:r>
      <w:bookmarkStart w:id="0" w:name="_GoBack"/>
      <w:bookmarkEnd w:id="0"/>
      <w:r w:rsidR="00F56A67">
        <w:t>подписания договора.</w:t>
      </w:r>
      <w:r w:rsidRPr="00DC0902">
        <w:t xml:space="preserve"> </w:t>
      </w:r>
    </w:p>
    <w:p w:rsidR="00484324" w:rsidRPr="00DC0902" w:rsidRDefault="00484324" w:rsidP="00484324">
      <w:pPr>
        <w:ind w:firstLine="284"/>
        <w:jc w:val="both"/>
      </w:pPr>
      <w:r w:rsidRPr="00DC0902">
        <w:t xml:space="preserve">3.3.2. Использовать Объект в соответствии с условиями настоящего Договора и его целевым назначением, с соблюдением условий и схем использования Объекта. </w:t>
      </w:r>
    </w:p>
    <w:p w:rsidR="00484324" w:rsidRPr="00DC0902" w:rsidRDefault="00484324" w:rsidP="00484324">
      <w:pPr>
        <w:ind w:firstLine="284"/>
        <w:jc w:val="both"/>
      </w:pPr>
      <w:r w:rsidRPr="00DC0902">
        <w:t xml:space="preserve">3.3.3. Произвести за свой счет затраты на приведение Объекта для пользования в состояние отвечающего соответствующим установленным нормам и требованиям безопасности и законодательства, без права на возмещение со стороны Арендодателя. </w:t>
      </w:r>
    </w:p>
    <w:p w:rsidR="00484324" w:rsidRPr="00DC0902" w:rsidRDefault="00484324" w:rsidP="00484324">
      <w:pPr>
        <w:ind w:firstLine="284"/>
        <w:jc w:val="both"/>
      </w:pPr>
      <w:r w:rsidRPr="00DC0902">
        <w:t xml:space="preserve">3.3.4. Своевременно оплачивать ежеквартальную арендную плату за пользование Объектом, в соответствии с разделом 2 настоящего Договора. За свой счет установить счетчики на учет электричества и других энергоресурсов и своевременно оплачивать ежемесячные суммы, </w:t>
      </w:r>
      <w:r w:rsidRPr="00DC0902">
        <w:lastRenderedPageBreak/>
        <w:t>начисленные за пользование электроэнергией, газоснабжением, горячего и холодного водоснабжения, отопления, за услуги телефонной связи и Интернет связи согласно предоставленным счетам, согласно установленным тарифам и правилам оператора связи, организации представляющей электроэнергию, газ, отопление холодную и горячую воду.</w:t>
      </w:r>
    </w:p>
    <w:p w:rsidR="00484324" w:rsidRPr="00DC0902" w:rsidRDefault="00484324" w:rsidP="00484324">
      <w:pPr>
        <w:ind w:firstLine="284"/>
        <w:jc w:val="both"/>
      </w:pPr>
      <w:r w:rsidRPr="00DC0902">
        <w:t>3.3.5. По истечению срока действия договора либо при условии принятия обоюдного решения сторон о досрочном расторжении настоящего Договора, передать Объект Арендодателю на основании Акта приема-передачи в течение 10 календарных дней и освободить Объект.</w:t>
      </w:r>
    </w:p>
    <w:p w:rsidR="00484324" w:rsidRPr="00DC0902" w:rsidRDefault="00484324" w:rsidP="00484324">
      <w:pPr>
        <w:ind w:firstLine="284"/>
        <w:jc w:val="both"/>
      </w:pPr>
      <w:r w:rsidRPr="00DC0902">
        <w:t xml:space="preserve">3.3.6. Не создавать препятствий при реализации Арендодателем своих прав собственника недвижимости по условиям настоящего Договора.   </w:t>
      </w:r>
    </w:p>
    <w:p w:rsidR="00484324" w:rsidRPr="00DC0902" w:rsidRDefault="00484324" w:rsidP="00484324">
      <w:pPr>
        <w:ind w:firstLine="284"/>
        <w:jc w:val="both"/>
      </w:pPr>
      <w:r w:rsidRPr="00DC0902">
        <w:t xml:space="preserve">3.3.7. Не допускать нарушений норм и требований санитарной гигиены, организовать за собственный счет вывоз мусора, соблюдать нормы эпидемиологической, промышленной и пожарной безопасности, движения транспортных средств, охраны окружающей среды и экологии, а также при выполнении работ на территории Объекта. Письменно информировать Арендодателя при производстве взрывоопасных работ на Объекте. Проводить периодическую уборку всей территории, в </w:t>
      </w:r>
      <w:proofErr w:type="spellStart"/>
      <w:r w:rsidRPr="00DC0902">
        <w:t>т.ч</w:t>
      </w:r>
      <w:proofErr w:type="spellEnd"/>
      <w:r w:rsidRPr="00DC0902">
        <w:t xml:space="preserve">. очистку загрязнений и ликвидацию аварий на Объекте. Арендатор в случае нарушения вышеуказанных норм и требований, несет ответственность и затраты на возмещение ущерба и/или оплату штрафов и других платежей перед Арендодателем, третьими лицами и государственными контрольно-надзорными органами. </w:t>
      </w:r>
    </w:p>
    <w:p w:rsidR="00484324" w:rsidRPr="00DC0902" w:rsidRDefault="00484324" w:rsidP="00484324">
      <w:pPr>
        <w:ind w:firstLine="284"/>
        <w:jc w:val="both"/>
      </w:pPr>
      <w:r w:rsidRPr="00DC0902">
        <w:t xml:space="preserve">3.3.8. </w:t>
      </w:r>
      <w:r w:rsidRPr="00DC0902">
        <w:rPr>
          <w:color w:val="000000"/>
        </w:rPr>
        <w:t xml:space="preserve">В случае возникновения аварий, произошедших по вине Арендатора либо субарендаторов или партнёров Арендатора, приведших к ухудшению Объекта, принять все меры по ликвидации, устранении последствий аварий и возмещение всех затрат. </w:t>
      </w:r>
    </w:p>
    <w:p w:rsidR="00484324" w:rsidRPr="00DC0902" w:rsidRDefault="00484324" w:rsidP="00484324">
      <w:pPr>
        <w:ind w:firstLine="284"/>
        <w:jc w:val="both"/>
        <w:rPr>
          <w:color w:val="000000"/>
        </w:rPr>
      </w:pPr>
      <w:r w:rsidRPr="00DC0902">
        <w:t xml:space="preserve">3.3.9. </w:t>
      </w:r>
      <w:r w:rsidRPr="00DC0902">
        <w:rPr>
          <w:color w:val="000000"/>
        </w:rPr>
        <w:t>Не препятствовать Арендодателю, иным лицам в беспрепятственном и бесплатном использовании Объекта для целей ликвидации чрезвычайных ситуаций природного или техногенного характера, в том числе (но не исключительно) железнодорожных аварий, сходов, иных происшествий на железнодорожном транспорте.</w:t>
      </w:r>
    </w:p>
    <w:p w:rsidR="00484324" w:rsidRPr="00DC0902" w:rsidRDefault="00484324" w:rsidP="00484324">
      <w:pPr>
        <w:ind w:firstLine="284"/>
        <w:jc w:val="both"/>
      </w:pPr>
      <w:r w:rsidRPr="00DC0902">
        <w:rPr>
          <w:color w:val="000000"/>
        </w:rPr>
        <w:t xml:space="preserve">3.3.10. </w:t>
      </w:r>
      <w:r w:rsidRPr="00DC0902">
        <w:t xml:space="preserve">Обеспечить охрану Объекта и сохранность всех и любых материалов, имущества, оборудования и механизмов Арендодателя, находящихся на Объекте. </w:t>
      </w:r>
    </w:p>
    <w:p w:rsidR="00484324" w:rsidRPr="00DC0902" w:rsidRDefault="00484324" w:rsidP="00484324">
      <w:pPr>
        <w:ind w:firstLine="284"/>
        <w:jc w:val="both"/>
      </w:pPr>
      <w:r w:rsidRPr="00DC0902">
        <w:t>3.3.11. Не нарушать права третьих лиц, состоящих в договорных отношениях с Арендодателем на момент подписания настоящего договора.</w:t>
      </w:r>
    </w:p>
    <w:p w:rsidR="00484324" w:rsidRPr="00DC0902" w:rsidRDefault="00484324" w:rsidP="00484324">
      <w:pPr>
        <w:ind w:firstLine="284"/>
        <w:jc w:val="both"/>
      </w:pPr>
      <w:r w:rsidRPr="00DC0902">
        <w:t>3.3.12. При необходимости самостоятельно и за свой собственный счёт получить все необходимые допуски, разрешения государственных контролирующих органов, необходимые для ведения работ на Объекте.</w:t>
      </w:r>
    </w:p>
    <w:p w:rsidR="00484324" w:rsidRPr="00DC0902" w:rsidRDefault="00484324" w:rsidP="00484324">
      <w:pPr>
        <w:ind w:firstLine="284"/>
        <w:jc w:val="both"/>
      </w:pPr>
      <w:r w:rsidRPr="00DC0902">
        <w:t xml:space="preserve">3.3.13. Поддерживать имущество Арендодателя на Объекте в исправном состоянии и производить за свой счет текущий ремонт. </w:t>
      </w:r>
    </w:p>
    <w:p w:rsidR="00484324" w:rsidRPr="00DC0902" w:rsidRDefault="00484324" w:rsidP="00484324">
      <w:pPr>
        <w:ind w:firstLine="284"/>
        <w:jc w:val="both"/>
      </w:pPr>
      <w:r w:rsidRPr="00DC0902">
        <w:t xml:space="preserve">3.3.14. В случае причинения вреда имуществу Арендодателя, жизни и здоровью его сотрудников и/или третьих лиц, возместить ущерб Арендодателю, его сотрудникам и/или третьим лицам соразмерно, если будет доказано, что такой ущерб был нанесен по вине Арендатора и/или его сотрудников либо вследствие действий/бездействия Арендатора и/или его сотрудников. </w:t>
      </w:r>
    </w:p>
    <w:p w:rsidR="00484324" w:rsidRPr="00DC0902" w:rsidRDefault="00484324" w:rsidP="00484324">
      <w:pPr>
        <w:ind w:firstLine="284"/>
        <w:jc w:val="both"/>
      </w:pPr>
      <w:r w:rsidRPr="00DC0902">
        <w:t>3.3.15. Арендатор обязуется своевременно и в полном объеме подтверждать надлежащее начисление и уплату налога на добавленную стоимость по оборотам от аренды помещения Арендодателю в порядке, предусмотренным налоговым законодательством РК, путем предоставления копии деклараций и уведомлений о принятии налоговой отчетности. В случае неисполнения вышеуказанного требования, Арендодатель оставляет за собой право  приостановления пользованием арендуемым Объектом до полного приведения в соответствие условий данного пункта договора.</w:t>
      </w:r>
      <w:r w:rsidRPr="00DC0902">
        <w:rPr>
          <w:u w:val="single"/>
        </w:rPr>
        <w:t xml:space="preserve">  </w:t>
      </w:r>
    </w:p>
    <w:p w:rsidR="00484324" w:rsidRPr="00DC0902" w:rsidRDefault="00484324" w:rsidP="00484324">
      <w:pPr>
        <w:ind w:firstLine="284"/>
        <w:jc w:val="both"/>
      </w:pPr>
      <w:r w:rsidRPr="00DC0902">
        <w:t xml:space="preserve">3.3.16. В случае, если государственными органами в рамках процедуры камерального контроля, применения системы управления рисками и (или) проведения проверок, а также иных мероприятий, будут установлены факты не отражения (не уплаты), либо не подтверждения взаиморасчетов по операциям, предусмотренных Договором, вследствие чего Арендодателю будет отказано в возврате суммы превышения НДС из бюджета Республики Казахстан, либо вменены к доначислению налоги, то Арендатор обязуется возместить Арендодателю в течение десяти календарных дней, после получения соответствующего Извещения от Арендодателю всю сумму превышения НДС, отказанного в возврате из бюджета </w:t>
      </w:r>
      <w:r w:rsidRPr="00DC0902">
        <w:lastRenderedPageBreak/>
        <w:t>Республики Казахстан, а также все иные вмененные налоги, включая финансовые санкции. Условие, предусмотренное данным пунктом, не ограничивается взаимоотношениями непосредственно с самим Арендатор, но также распространяется и на взаимоотношения с поставщиками самого Арендатора, приведшие по каким-либо основаниям к случаям не подтверждения взаиморасчетов с Арендодатель, не возврату налога на добавленную стоимость и доначислению налогов и финансовых санкций, предъявленных государственными органами Арендодателю.</w:t>
      </w:r>
    </w:p>
    <w:p w:rsidR="00484324" w:rsidRPr="00DC0902" w:rsidRDefault="00484324" w:rsidP="00484324">
      <w:pPr>
        <w:ind w:firstLine="284"/>
        <w:jc w:val="both"/>
      </w:pPr>
      <w:r w:rsidRPr="00DC0902">
        <w:t xml:space="preserve">3.3.17. Арендатор обязуется своевременно провести государственную регистрацию договора аренды (найма) в соответствующих органах, а также нести все расходы, связанные с регистрацией. </w:t>
      </w:r>
    </w:p>
    <w:p w:rsidR="00484324" w:rsidRPr="00DC0902" w:rsidRDefault="00484324" w:rsidP="00484324">
      <w:pPr>
        <w:ind w:firstLine="284"/>
        <w:jc w:val="both"/>
      </w:pPr>
      <w:r w:rsidRPr="00DC0902">
        <w:t xml:space="preserve">3.3.18. Оплачивать согласно общеустановленным тарифам </w:t>
      </w:r>
      <w:r w:rsidR="00F56A67" w:rsidRPr="00DC0902">
        <w:t>Арендодателя расходы,</w:t>
      </w:r>
      <w:r w:rsidRPr="00DC0902">
        <w:t xml:space="preserve"> связанные с использованием ж/д подъездного пути Арендодателя для проезда </w:t>
      </w:r>
      <w:proofErr w:type="spellStart"/>
      <w:r w:rsidRPr="00DC0902">
        <w:t>жд</w:t>
      </w:r>
      <w:proofErr w:type="spellEnd"/>
      <w:r w:rsidRPr="00DC0902">
        <w:t xml:space="preserve"> подвижного состава до Объекта аренды, т.е. прохождение вагонов и цистерн прибывающие на имя Арендатора от </w:t>
      </w:r>
      <w:proofErr w:type="spellStart"/>
      <w:r w:rsidRPr="00DC0902">
        <w:t>жд</w:t>
      </w:r>
      <w:proofErr w:type="spellEnd"/>
      <w:r w:rsidRPr="00DC0902">
        <w:t xml:space="preserve"> Станции Кульсары до арендуемого Объекта Арендатором. При этом услуги </w:t>
      </w:r>
      <w:proofErr w:type="spellStart"/>
      <w:r w:rsidRPr="00DC0902">
        <w:t>ТехПД</w:t>
      </w:r>
      <w:proofErr w:type="spellEnd"/>
      <w:r w:rsidRPr="00DC0902">
        <w:t xml:space="preserve"> АО НК «Казахстан Темир </w:t>
      </w:r>
      <w:proofErr w:type="spellStart"/>
      <w:r w:rsidRPr="00DC0902">
        <w:t>Жолы</w:t>
      </w:r>
      <w:proofErr w:type="spellEnd"/>
      <w:r w:rsidRPr="00DC0902">
        <w:t xml:space="preserve">» (подача и уборка вагонов, </w:t>
      </w:r>
      <w:proofErr w:type="spellStart"/>
      <w:r w:rsidRPr="00DC0902">
        <w:t>раскредитовка</w:t>
      </w:r>
      <w:proofErr w:type="spellEnd"/>
      <w:r w:rsidRPr="00DC0902">
        <w:t xml:space="preserve"> и др. </w:t>
      </w:r>
      <w:proofErr w:type="spellStart"/>
      <w:r w:rsidRPr="00DC0902">
        <w:t>жд</w:t>
      </w:r>
      <w:proofErr w:type="spellEnd"/>
      <w:r w:rsidRPr="00DC0902">
        <w:t xml:space="preserve"> расходы) по Станции Кульсары оплачиваются Арендатором самостоятельно.</w:t>
      </w:r>
    </w:p>
    <w:p w:rsidR="00484324" w:rsidRPr="00DC0902" w:rsidRDefault="00484324" w:rsidP="00484324">
      <w:pPr>
        <w:ind w:firstLine="284"/>
        <w:jc w:val="both"/>
      </w:pPr>
      <w:r w:rsidRPr="00DC0902">
        <w:t xml:space="preserve">3.3.19. Предоставить Арендодателю право пользования Объектом для выгрузки/хранения/отгрузки </w:t>
      </w:r>
      <w:r w:rsidR="00F56A67" w:rsidRPr="00DC0902">
        <w:t>ГСМ,</w:t>
      </w:r>
      <w:r w:rsidRPr="00DC0902">
        <w:t xml:space="preserve"> прибывающих на имя Арендодателя, с выставлением счета за пользование Объектом согласно общеустановленных тарифов Арендатора, но не выше общеустановленных тарифов Арендодателя на данные (идентичные) виды услуг.      </w:t>
      </w:r>
    </w:p>
    <w:p w:rsidR="00484324" w:rsidRPr="00DC0902" w:rsidRDefault="00484324" w:rsidP="00484324">
      <w:pPr>
        <w:ind w:firstLine="284"/>
        <w:jc w:val="both"/>
        <w:rPr>
          <w:u w:val="single"/>
        </w:rPr>
      </w:pPr>
      <w:r w:rsidRPr="00DC0902">
        <w:rPr>
          <w:u w:val="single"/>
        </w:rPr>
        <w:t>3.4. Арендатор вправе:</w:t>
      </w:r>
    </w:p>
    <w:p w:rsidR="00484324" w:rsidRPr="00DC0902" w:rsidRDefault="00484324" w:rsidP="00484324">
      <w:pPr>
        <w:ind w:firstLine="284"/>
        <w:jc w:val="both"/>
      </w:pPr>
      <w:r w:rsidRPr="00DC0902">
        <w:t>3.4.1. Использовать полученный в аренду Объект в соответствии с условиями настоящего Договора и по назначению Объекта.</w:t>
      </w:r>
    </w:p>
    <w:p w:rsidR="00484324" w:rsidRPr="00DC0902" w:rsidRDefault="00484324" w:rsidP="00484324">
      <w:pPr>
        <w:pStyle w:val="100"/>
        <w:ind w:firstLine="284"/>
        <w:jc w:val="both"/>
        <w:rPr>
          <w:b w:val="0"/>
          <w:sz w:val="24"/>
          <w:szCs w:val="24"/>
        </w:rPr>
      </w:pPr>
      <w:r w:rsidRPr="00DC0902">
        <w:rPr>
          <w:b w:val="0"/>
          <w:sz w:val="24"/>
          <w:szCs w:val="24"/>
        </w:rPr>
        <w:t xml:space="preserve">Арендатор может передавать в субаренду часть либо весь Объект третьей Стороне только после предварительного на то в письменной форме согласия Арендодателя. </w:t>
      </w:r>
    </w:p>
    <w:p w:rsidR="00484324" w:rsidRPr="00DC0902" w:rsidRDefault="00484324" w:rsidP="00484324">
      <w:pPr>
        <w:ind w:firstLine="284"/>
        <w:jc w:val="both"/>
      </w:pPr>
      <w:r w:rsidRPr="00DC0902">
        <w:t xml:space="preserve">3.4.2. Самостоятельно с письменного согласия Арендодателя, своими силами, за свой счет производить работы по текущему и косметическому ремонту зданий, сооружений, а также обустройству территории Объекта в соответствии с нуждами Арендатора, в том числе строительство временных сооружений. </w:t>
      </w:r>
    </w:p>
    <w:p w:rsidR="00484324" w:rsidRPr="00DC0902" w:rsidRDefault="00484324" w:rsidP="00484324">
      <w:pPr>
        <w:ind w:firstLine="284"/>
        <w:jc w:val="both"/>
      </w:pPr>
      <w:r w:rsidRPr="00DC0902">
        <w:t xml:space="preserve">3.4.3. При расторжении либо истечении срока настоящего Договора произвести выборку отделимых улучшений, произведенные в соответствии с нуждами Арендатора, его силами и средствами. Объект после выборки отделимых улучшений должна функционировать в технологическом режиме отвечающему всем установленным законодательством нормам и требованиям на момент выборки.  </w:t>
      </w:r>
    </w:p>
    <w:p w:rsidR="00484324" w:rsidRPr="00DC0902" w:rsidRDefault="00484324" w:rsidP="00484324">
      <w:pPr>
        <w:ind w:firstLine="284"/>
        <w:jc w:val="both"/>
      </w:pPr>
      <w:r w:rsidRPr="00DC0902">
        <w:rPr>
          <w:color w:val="000000"/>
        </w:rPr>
        <w:t xml:space="preserve">3.4.4. </w:t>
      </w:r>
      <w:r w:rsidRPr="00DC0902">
        <w:t xml:space="preserve">Расторгнуть настоящий Договор в одностороннем порядке, в случае если Арендодатель: </w:t>
      </w:r>
    </w:p>
    <w:p w:rsidR="00484324" w:rsidRPr="00DC0902" w:rsidRDefault="00484324" w:rsidP="00484324">
      <w:pPr>
        <w:ind w:firstLine="284"/>
        <w:jc w:val="both"/>
      </w:pPr>
      <w:r w:rsidRPr="00DC0902">
        <w:t xml:space="preserve">- не предоставит Объект в пользование Арендатору в срок, согласованный в п.3.1.1. настоящего договора; </w:t>
      </w:r>
    </w:p>
    <w:p w:rsidR="00484324" w:rsidRPr="00DC0902" w:rsidRDefault="00484324" w:rsidP="00484324">
      <w:pPr>
        <w:ind w:firstLine="284"/>
        <w:jc w:val="both"/>
      </w:pPr>
      <w:r w:rsidRPr="00DC0902">
        <w:t>- каким-либо способом будет препятствовать использованию Объекта в соответствии с целями настоящего Договора.</w:t>
      </w:r>
    </w:p>
    <w:p w:rsidR="00484324" w:rsidRPr="00DC0902" w:rsidRDefault="00484324" w:rsidP="00484324">
      <w:pPr>
        <w:ind w:firstLine="284"/>
        <w:jc w:val="both"/>
        <w:rPr>
          <w:color w:val="000000"/>
        </w:rPr>
      </w:pPr>
      <w:r w:rsidRPr="00DC0902">
        <w:t>3.4.5. после проведения дефектоскопии и анализа состояния принять от Арендодателя дополнительные 10 РГС, которые могут быть дополнены актом приема-передачи.</w:t>
      </w:r>
    </w:p>
    <w:p w:rsidR="00484324" w:rsidRPr="00DC0902" w:rsidRDefault="00484324" w:rsidP="00484324">
      <w:pPr>
        <w:ind w:firstLine="540"/>
        <w:jc w:val="both"/>
      </w:pPr>
    </w:p>
    <w:p w:rsidR="00484324" w:rsidRPr="00DC0902" w:rsidRDefault="00484324" w:rsidP="00484324">
      <w:pPr>
        <w:ind w:firstLine="540"/>
        <w:jc w:val="center"/>
        <w:rPr>
          <w:b/>
        </w:rPr>
      </w:pPr>
      <w:r w:rsidRPr="00DC0902">
        <w:rPr>
          <w:b/>
        </w:rPr>
        <w:t>4. Ответственность Сторон</w:t>
      </w:r>
    </w:p>
    <w:p w:rsidR="00484324" w:rsidRPr="00DC0902" w:rsidRDefault="00484324" w:rsidP="00484324">
      <w:pPr>
        <w:ind w:firstLine="540"/>
        <w:jc w:val="center"/>
        <w:rPr>
          <w:b/>
        </w:rPr>
      </w:pPr>
    </w:p>
    <w:p w:rsidR="00484324" w:rsidRPr="00DC0902" w:rsidRDefault="00484324" w:rsidP="00484324">
      <w:pPr>
        <w:jc w:val="both"/>
      </w:pPr>
      <w:r w:rsidRPr="00DC0902">
        <w:t xml:space="preserve">4.1.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Республики Казахстан. </w:t>
      </w:r>
    </w:p>
    <w:p w:rsidR="00484324" w:rsidRPr="00DC0902" w:rsidRDefault="00484324" w:rsidP="00484324">
      <w:pPr>
        <w:jc w:val="both"/>
      </w:pPr>
      <w:r w:rsidRPr="00DC0902">
        <w:t xml:space="preserve">4.2. Арендодатель не отвечает за недостатки сданного в аренду Объекта, которые были им оговорены при заключении настоящего Договора, были заранее известны Арендатору или должны были быть обнаружены Арендатором во время осмотра и приемки Объекта при заключении настоящего Договора. </w:t>
      </w:r>
    </w:p>
    <w:p w:rsidR="00484324" w:rsidRPr="00DC0902" w:rsidRDefault="00484324" w:rsidP="00484324">
      <w:pPr>
        <w:ind w:firstLine="567"/>
        <w:jc w:val="both"/>
        <w:rPr>
          <w:color w:val="000000"/>
        </w:rPr>
      </w:pPr>
      <w:r w:rsidRPr="00DC0902">
        <w:t xml:space="preserve">4.3. В случае порчи или поломки имущества не в результате обычного износа, а по вине Арендатора, Арендатор возмещает убытки Арендодателю. </w:t>
      </w:r>
    </w:p>
    <w:p w:rsidR="00484324" w:rsidRPr="00DC0902" w:rsidRDefault="00484324" w:rsidP="00484324">
      <w:pPr>
        <w:ind w:firstLine="540"/>
        <w:jc w:val="both"/>
      </w:pPr>
      <w:r w:rsidRPr="00DC0902">
        <w:t xml:space="preserve">4.4. В случае просрочки Арендатором внесения арендной платы Арендатор уплачивает </w:t>
      </w:r>
      <w:r w:rsidRPr="00DC0902">
        <w:lastRenderedPageBreak/>
        <w:t xml:space="preserve">Арендодателю пеню в размере 0,5 % от неоплаченной суммы за каждый календарный день просрочки, но не более 15% от неоплаченной суммы арендной платы. </w:t>
      </w:r>
    </w:p>
    <w:p w:rsidR="00484324" w:rsidRPr="00DC0902" w:rsidRDefault="00484324" w:rsidP="00484324">
      <w:pPr>
        <w:ind w:firstLine="540"/>
        <w:jc w:val="both"/>
      </w:pPr>
      <w:r w:rsidRPr="00DC0902">
        <w:t xml:space="preserve">4.5. Уплата неустойки (пени) не освобождает Стороны от надлежащего исполнения обязательств или устранения допущенных при исполнении обязательств нарушений. </w:t>
      </w:r>
    </w:p>
    <w:p w:rsidR="00484324" w:rsidRPr="00DC0902" w:rsidRDefault="00484324" w:rsidP="00484324">
      <w:pPr>
        <w:ind w:firstLine="540"/>
        <w:jc w:val="both"/>
        <w:rPr>
          <w:lang w:val="kk-KZ"/>
        </w:rPr>
      </w:pPr>
      <w:r w:rsidRPr="00DC0902">
        <w:t xml:space="preserve">4.6.  </w:t>
      </w:r>
      <w:r w:rsidRPr="00DC0902">
        <w:rPr>
          <w:lang w:val="kk-KZ"/>
        </w:rPr>
        <w:t xml:space="preserve">Все споры, разногласия или требования, возникающие из настоящего </w:t>
      </w:r>
      <w:r w:rsidRPr="00DC0902">
        <w:t>Договора</w:t>
      </w:r>
      <w:r w:rsidRPr="00DC0902">
        <w:rPr>
          <w:lang w:val="kk-KZ"/>
        </w:rPr>
        <w:t xml:space="preserve"> либо в связи с ним подлежат окончательному урегулированию в спецализированном межрайонном экономическом суде Атырауской области. </w:t>
      </w:r>
    </w:p>
    <w:p w:rsidR="00484324" w:rsidRPr="00DC0902" w:rsidRDefault="00484324" w:rsidP="00484324">
      <w:pPr>
        <w:ind w:firstLine="540"/>
        <w:jc w:val="both"/>
        <w:rPr>
          <w:lang w:val="kk-KZ"/>
        </w:rPr>
      </w:pPr>
      <w:r w:rsidRPr="00DC0902">
        <w:rPr>
          <w:lang w:val="kk-KZ"/>
        </w:rPr>
        <w:t xml:space="preserve">4.7. </w:t>
      </w:r>
      <w:r w:rsidRPr="00DC0902">
        <w:t>Применимым правом при разрешении споров, возникающих при заключении и исполнении настоящего Договора, являются нормы гражданского права Республики Казахстан.</w:t>
      </w:r>
    </w:p>
    <w:p w:rsidR="00484324" w:rsidRPr="00DC0902" w:rsidRDefault="00484324" w:rsidP="00484324">
      <w:pPr>
        <w:jc w:val="both"/>
        <w:rPr>
          <w:b/>
        </w:rPr>
      </w:pPr>
    </w:p>
    <w:p w:rsidR="00484324" w:rsidRPr="00DC0902" w:rsidRDefault="00484324" w:rsidP="00484324">
      <w:pPr>
        <w:ind w:firstLine="540"/>
        <w:jc w:val="center"/>
        <w:rPr>
          <w:b/>
        </w:rPr>
      </w:pPr>
      <w:r w:rsidRPr="00DC0902">
        <w:rPr>
          <w:b/>
        </w:rPr>
        <w:t>5. Порядок изменения и расторжения Договора</w:t>
      </w:r>
    </w:p>
    <w:p w:rsidR="00484324" w:rsidRPr="00DC0902" w:rsidRDefault="00484324" w:rsidP="00484324">
      <w:pPr>
        <w:ind w:firstLine="540"/>
        <w:jc w:val="center"/>
      </w:pPr>
    </w:p>
    <w:p w:rsidR="00484324" w:rsidRPr="00DC0902" w:rsidRDefault="00484324" w:rsidP="00484324">
      <w:pPr>
        <w:ind w:firstLine="284"/>
        <w:jc w:val="both"/>
      </w:pPr>
      <w:r w:rsidRPr="00DC0902">
        <w:t xml:space="preserve">5.1. Изменения и дополнения к настоящему Договору могут вноситься только по взаимному согласию Сторон, путем подписания дополнительного соглашения, которое будет являться неотъемлемой частью настоящего Договора. </w:t>
      </w:r>
    </w:p>
    <w:p w:rsidR="00484324" w:rsidRPr="00DC0902" w:rsidRDefault="00484324" w:rsidP="00484324">
      <w:pPr>
        <w:ind w:firstLine="284"/>
        <w:jc w:val="both"/>
      </w:pPr>
      <w:r w:rsidRPr="00DC0902">
        <w:t xml:space="preserve">5.2. Настоящий Договор может быть досрочно расторгнут по соглашению Сторон, при условии выполнения на день расторжения обязательств Сторонами по настоящему Договору, что должно быть подтверждено Соглашением о досрочном расторжении договора, подписанным обеими Сторонами. </w:t>
      </w:r>
    </w:p>
    <w:p w:rsidR="00484324" w:rsidRPr="00DC0902" w:rsidRDefault="00484324" w:rsidP="00484324">
      <w:pPr>
        <w:ind w:firstLine="284"/>
        <w:jc w:val="both"/>
      </w:pPr>
      <w:r w:rsidRPr="00DC0902">
        <w:t xml:space="preserve">5.3. В любое время в период действия настоящего Договора Арендодатель имеет право в одностороннем порядке расторгнуть Договор, путем направления письменного уведомления Арендатору за 30 (тридцать) календарных дней до предполагаемой даты расторжения Договора. </w:t>
      </w:r>
    </w:p>
    <w:p w:rsidR="00484324" w:rsidRPr="00DC0902" w:rsidRDefault="00484324" w:rsidP="00484324">
      <w:pPr>
        <w:ind w:firstLine="284"/>
        <w:jc w:val="both"/>
      </w:pPr>
      <w:r w:rsidRPr="00DC0902">
        <w:t xml:space="preserve">5.4. В случае досрочного расторжения Договора по инициативе любой из Сторон, то инициативная Сторона обязана предупредить об этом не менее чем за 30 (тридцать) календарных дней. </w:t>
      </w:r>
    </w:p>
    <w:p w:rsidR="00484324" w:rsidRPr="00DC0902" w:rsidRDefault="00484324" w:rsidP="00484324">
      <w:pPr>
        <w:ind w:firstLine="540"/>
        <w:jc w:val="center"/>
        <w:rPr>
          <w:b/>
        </w:rPr>
      </w:pPr>
    </w:p>
    <w:p w:rsidR="00484324" w:rsidRPr="00DC0902" w:rsidRDefault="00484324" w:rsidP="00484324">
      <w:pPr>
        <w:ind w:firstLine="540"/>
        <w:jc w:val="center"/>
        <w:rPr>
          <w:b/>
        </w:rPr>
      </w:pPr>
      <w:r w:rsidRPr="00DC0902">
        <w:rPr>
          <w:b/>
        </w:rPr>
        <w:t>6. Срок действия Договора</w:t>
      </w:r>
    </w:p>
    <w:p w:rsidR="00484324" w:rsidRPr="00DC0902" w:rsidRDefault="00484324" w:rsidP="00484324">
      <w:pPr>
        <w:ind w:firstLine="540"/>
        <w:jc w:val="center"/>
      </w:pPr>
    </w:p>
    <w:p w:rsidR="00484324" w:rsidRPr="00DC0902" w:rsidRDefault="00484324" w:rsidP="00484324">
      <w:pPr>
        <w:ind w:firstLine="284"/>
        <w:jc w:val="both"/>
      </w:pPr>
      <w:r w:rsidRPr="00DC0902">
        <w:t xml:space="preserve">6.1. Настоящий Договор вступает в силу с момента подписания обеими Сторонами и действует по «31» декабря 2029 года, а в части взаиморасчётов – до полного их исполнения Сторонами. </w:t>
      </w:r>
    </w:p>
    <w:p w:rsidR="00484324" w:rsidRPr="00DC0902" w:rsidRDefault="00484324" w:rsidP="00484324">
      <w:pPr>
        <w:ind w:firstLine="540"/>
        <w:jc w:val="center"/>
        <w:rPr>
          <w:b/>
        </w:rPr>
      </w:pPr>
    </w:p>
    <w:p w:rsidR="00484324" w:rsidRPr="00DC0902" w:rsidRDefault="00484324" w:rsidP="00484324">
      <w:pPr>
        <w:ind w:firstLine="540"/>
        <w:jc w:val="center"/>
        <w:rPr>
          <w:b/>
        </w:rPr>
      </w:pPr>
      <w:r w:rsidRPr="00DC0902">
        <w:rPr>
          <w:b/>
        </w:rPr>
        <w:t>7. Обстоятельства непреодолимой силы</w:t>
      </w:r>
    </w:p>
    <w:p w:rsidR="00484324" w:rsidRPr="00DC0902" w:rsidRDefault="00484324" w:rsidP="00484324">
      <w:pPr>
        <w:ind w:firstLine="540"/>
        <w:jc w:val="center"/>
      </w:pPr>
    </w:p>
    <w:p w:rsidR="00484324" w:rsidRPr="00DC0902" w:rsidRDefault="00484324" w:rsidP="00484324">
      <w:pPr>
        <w:ind w:firstLine="284"/>
        <w:jc w:val="both"/>
      </w:pPr>
      <w:r w:rsidRPr="00DC0902">
        <w:t xml:space="preserve">7.1. Стороны не несут предусмотренную настоящим Договором ответственность, если невозможность выполнения ими условий Договора наступает в силу обстоятельств непреодолимой силы, в том числе стихийных бедствий, землетрясения, ураганов, пожаров, технологических катастроф, военных действий, эпидемий, забастовок и актов государственных органов, полностью или частично запрещающих, или каким-либо иным образом препятствующих исполнению Сторонами условий настоящего Договора и которые Стороны не могли ни предвидеть, ни предотвратить разумными мерами, а также на которые Стороны не могут оказать влияния. </w:t>
      </w:r>
    </w:p>
    <w:p w:rsidR="00484324" w:rsidRPr="00DC0902" w:rsidRDefault="00484324" w:rsidP="00484324">
      <w:pPr>
        <w:ind w:firstLine="284"/>
        <w:jc w:val="both"/>
      </w:pPr>
      <w:r w:rsidRPr="00DC0902">
        <w:t xml:space="preserve">7.2. Сторона, ссылающаяся на такие обстоятельства, обязана в течение 10 (десяти) календарных дней в письменной форме проинформировать другую сторону о наступлении подобных обстоятельств. Сторона, ссылающаяся на наступление обстоятельств непреодолимой силы, обязана предъявить документ, подтверждающий наступление обстоятельств непреодолимой силы, выданный компетентным органом. </w:t>
      </w:r>
    </w:p>
    <w:p w:rsidR="00484324" w:rsidRPr="00DC0902" w:rsidRDefault="00484324" w:rsidP="00484324">
      <w:pPr>
        <w:ind w:firstLine="284"/>
        <w:jc w:val="both"/>
      </w:pPr>
      <w:r w:rsidRPr="00DC0902">
        <w:t xml:space="preserve">В случае наступления обстоятельств непреодолимой силы, срок обязательств по настоящему Договору отодвигается соразмерно времени действия данных обстоятельств. </w:t>
      </w:r>
    </w:p>
    <w:p w:rsidR="00484324" w:rsidRPr="00DC0902" w:rsidRDefault="00484324" w:rsidP="00484324">
      <w:pPr>
        <w:ind w:firstLine="284"/>
        <w:jc w:val="both"/>
      </w:pPr>
      <w:r w:rsidRPr="00DC0902">
        <w:t xml:space="preserve">7.3. Не уведомление или несвоевременное уведомление в порядке, оговоренном в п.7.2. Договора, лишает Сторону права ссылаться на любое вышеуказанное обстоятельство, как на основание, освобождающее от ответственности за неисполнение обязательства. </w:t>
      </w:r>
    </w:p>
    <w:p w:rsidR="00484324" w:rsidRPr="00DC0902" w:rsidRDefault="00484324" w:rsidP="00484324">
      <w:pPr>
        <w:ind w:firstLine="284"/>
        <w:jc w:val="both"/>
      </w:pPr>
      <w:r w:rsidRPr="00DC0902">
        <w:t xml:space="preserve">7.4. Сторона обязана в течение 3 (трех) календарных дней с даты прекращения </w:t>
      </w:r>
      <w:r w:rsidRPr="00DC0902">
        <w:lastRenderedPageBreak/>
        <w:t xml:space="preserve">обстоятельств непреодолимой силы сообщить в письменной форме о прекращении действия подобных обстоятельств, указав при этом срок, к которому предполагается выполнить обязательства по настоящему Договору. </w:t>
      </w:r>
    </w:p>
    <w:p w:rsidR="00484324" w:rsidRPr="00DC0902" w:rsidRDefault="00484324" w:rsidP="00484324">
      <w:pPr>
        <w:ind w:firstLine="284"/>
        <w:jc w:val="both"/>
      </w:pPr>
      <w:r w:rsidRPr="00DC0902">
        <w:t>7.5. Если обстоятельства непреодолимой силы продолжают действовать в течение более 3</w:t>
      </w:r>
      <w:r w:rsidRPr="00DC0902">
        <w:rPr>
          <w:lang w:val="kk-KZ"/>
        </w:rPr>
        <w:t xml:space="preserve"> (трё</w:t>
      </w:r>
      <w:r w:rsidRPr="00DC0902">
        <w:t xml:space="preserve">х) календарных месяцев и приведёт к невозможности полного или частичного исполнения обязательств Сторонами, то Стороны будут вправе расторгнуть Договор и произвести взаиморасчеты с соблюдением условий п.5.2. договора. </w:t>
      </w:r>
    </w:p>
    <w:p w:rsidR="00484324" w:rsidRPr="00DC0902" w:rsidRDefault="00484324" w:rsidP="00484324">
      <w:pPr>
        <w:pStyle w:val="ab"/>
        <w:suppressAutoHyphens w:val="0"/>
        <w:spacing w:after="0" w:line="240" w:lineRule="auto"/>
        <w:jc w:val="center"/>
        <w:rPr>
          <w:b/>
        </w:rPr>
      </w:pPr>
    </w:p>
    <w:p w:rsidR="00484324" w:rsidRPr="00DC0902" w:rsidRDefault="00484324" w:rsidP="00484324">
      <w:pPr>
        <w:pStyle w:val="ab"/>
        <w:suppressAutoHyphens w:val="0"/>
        <w:spacing w:after="0" w:line="240" w:lineRule="auto"/>
        <w:jc w:val="center"/>
        <w:rPr>
          <w:b/>
        </w:rPr>
      </w:pPr>
      <w:r w:rsidRPr="00DC0902">
        <w:rPr>
          <w:b/>
        </w:rPr>
        <w:t>8. Антикоррупционные требования</w:t>
      </w:r>
    </w:p>
    <w:p w:rsidR="00484324" w:rsidRPr="00DC0902" w:rsidRDefault="00484324" w:rsidP="00484324">
      <w:pPr>
        <w:pStyle w:val="ab"/>
        <w:suppressAutoHyphens w:val="0"/>
        <w:spacing w:after="0" w:line="240" w:lineRule="auto"/>
        <w:jc w:val="center"/>
        <w:rPr>
          <w:b/>
        </w:rPr>
      </w:pPr>
    </w:p>
    <w:p w:rsidR="00484324" w:rsidRPr="00F56A67" w:rsidRDefault="00484324" w:rsidP="00484324">
      <w:pPr>
        <w:pStyle w:val="ab"/>
        <w:suppressAutoHyphens w:val="0"/>
        <w:spacing w:after="0" w:line="240" w:lineRule="auto"/>
        <w:ind w:firstLine="284"/>
        <w:jc w:val="both"/>
      </w:pPr>
      <w:r w:rsidRPr="00DC0902">
        <w:t xml:space="preserve">8.1. При </w:t>
      </w:r>
      <w:r w:rsidRPr="00F56A67">
        <w:t xml:space="preserve">исполнении своих обязательств по Договору, Стороны, </w:t>
      </w:r>
      <w:bookmarkStart w:id="1" w:name="OLE_LINK5"/>
      <w:bookmarkStart w:id="2" w:name="OLE_LINK6"/>
      <w:r w:rsidRPr="00F56A67">
        <w:t xml:space="preserve">их </w:t>
      </w:r>
      <w:r w:rsidR="00DB5A61" w:rsidRPr="00F56A67">
        <w:t>аффилированные лица, работники,</w:t>
      </w:r>
      <w:r w:rsidRPr="00F56A67">
        <w:t xml:space="preserve"> посредники</w:t>
      </w:r>
      <w:bookmarkEnd w:id="1"/>
      <w:bookmarkEnd w:id="2"/>
      <w:r w:rsidRPr="00F56A67">
        <w:t xml:space="preserve"> </w:t>
      </w:r>
      <w:r w:rsidR="00DB5A61" w:rsidRPr="00F56A67">
        <w:t xml:space="preserve">и субподрядчики (соисполнители) </w:t>
      </w:r>
      <w:r w:rsidRPr="00F56A67">
        <w:t>воздерживаются от совершения, побуждения к совершению действий, нарушающих либо способствующих нарушению законодательства Республики Казахстан, в том числе в области борьбы с коррупцией,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rsidR="00484324" w:rsidRPr="00F56A67" w:rsidRDefault="00484324" w:rsidP="00484324">
      <w:pPr>
        <w:pStyle w:val="ab"/>
        <w:spacing w:after="0" w:line="240" w:lineRule="auto"/>
        <w:ind w:firstLine="284"/>
        <w:jc w:val="both"/>
      </w:pPr>
      <w:r w:rsidRPr="00F56A67">
        <w:t xml:space="preserve">8.2. При исполнении своих обязательств по Договору, Стороны, их аффилированные </w:t>
      </w:r>
      <w:r w:rsidR="00DB5A61" w:rsidRPr="00F56A67">
        <w:t>лица, работники,</w:t>
      </w:r>
      <w:r w:rsidRPr="00F56A67">
        <w:t xml:space="preserve"> посредники </w:t>
      </w:r>
      <w:r w:rsidR="00DB5A61" w:rsidRPr="00F56A67">
        <w:t xml:space="preserve">и субподрядчики (соисполнители) </w:t>
      </w:r>
      <w:r w:rsidRPr="00F56A67">
        <w:t>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незаконным путем.</w:t>
      </w:r>
    </w:p>
    <w:p w:rsidR="00484324" w:rsidRPr="00F56A67" w:rsidRDefault="00484324" w:rsidP="00484324">
      <w:pPr>
        <w:pStyle w:val="ab"/>
        <w:spacing w:after="0" w:line="240" w:lineRule="auto"/>
        <w:ind w:firstLine="284"/>
        <w:jc w:val="both"/>
      </w:pPr>
      <w:r w:rsidRPr="00F56A67">
        <w:t>8.3. В случае возникновения у Стороны подозрений, что произошло или может произойти нарушение каких-либо положений настоящего пункта Договора, соответствующая Сторона обязуется уведомить другую Сторону в письменной форме.</w:t>
      </w:r>
    </w:p>
    <w:p w:rsidR="00484324" w:rsidRPr="00F56A67" w:rsidRDefault="00484324" w:rsidP="00484324">
      <w:pPr>
        <w:pStyle w:val="ab"/>
        <w:spacing w:after="0" w:line="240" w:lineRule="auto"/>
        <w:ind w:firstLine="284"/>
        <w:jc w:val="both"/>
      </w:pPr>
      <w:r w:rsidRPr="00F56A67">
        <w:t>8.4.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Договора Стороной, ее аффилированными лицами, работниками</w:t>
      </w:r>
      <w:r w:rsidR="00DB5A61" w:rsidRPr="00F56A67">
        <w:t>,</w:t>
      </w:r>
      <w:r w:rsidRPr="00F56A67">
        <w:t xml:space="preserve"> посредниками</w:t>
      </w:r>
      <w:r w:rsidR="00DB5A61" w:rsidRPr="00F56A67">
        <w:t xml:space="preserve"> и/или субподрядчики (соисполнители)</w:t>
      </w:r>
      <w:r w:rsidRPr="00F56A67">
        <w:t>.</w:t>
      </w:r>
    </w:p>
    <w:p w:rsidR="00484324" w:rsidRPr="00DC0902" w:rsidRDefault="00484324" w:rsidP="00484324">
      <w:pPr>
        <w:pStyle w:val="ab"/>
        <w:spacing w:after="0" w:line="240" w:lineRule="auto"/>
        <w:ind w:firstLine="284"/>
        <w:jc w:val="both"/>
      </w:pPr>
      <w:r w:rsidRPr="00F56A67">
        <w:t>8.5. Сторона, получившая</w:t>
      </w:r>
      <w:r w:rsidRPr="00DC0902">
        <w:t xml:space="preserve"> письменное уведомление, обязана в 10-дневный срок провести расследование и представить его результаты в адрес другой Стороны.</w:t>
      </w:r>
    </w:p>
    <w:p w:rsidR="00484324" w:rsidRPr="00DC0902" w:rsidRDefault="00484324" w:rsidP="00484324">
      <w:pPr>
        <w:pStyle w:val="ab"/>
        <w:spacing w:after="0" w:line="240" w:lineRule="auto"/>
        <w:jc w:val="both"/>
        <w:rPr>
          <w:b/>
        </w:rPr>
      </w:pPr>
    </w:p>
    <w:p w:rsidR="00484324" w:rsidRPr="00DC0902" w:rsidRDefault="00484324" w:rsidP="00484324">
      <w:pPr>
        <w:ind w:firstLine="540"/>
        <w:jc w:val="center"/>
        <w:rPr>
          <w:b/>
        </w:rPr>
      </w:pPr>
      <w:r w:rsidRPr="00DC0902">
        <w:rPr>
          <w:b/>
        </w:rPr>
        <w:t>9. Заключительные условия</w:t>
      </w:r>
    </w:p>
    <w:p w:rsidR="00484324" w:rsidRPr="00DC0902" w:rsidRDefault="00484324" w:rsidP="00484324">
      <w:pPr>
        <w:ind w:firstLine="540"/>
        <w:jc w:val="center"/>
      </w:pPr>
    </w:p>
    <w:p w:rsidR="00484324" w:rsidRPr="00DC0902" w:rsidRDefault="00484324" w:rsidP="00484324">
      <w:pPr>
        <w:ind w:firstLine="284"/>
        <w:jc w:val="both"/>
      </w:pPr>
      <w:r w:rsidRPr="00DC0902">
        <w:t xml:space="preserve">9.1.  Права и обязанности Сторон по настоящему Договору не могут быть переданы третьим лицам без письменного согласия другой Стороны. </w:t>
      </w:r>
    </w:p>
    <w:p w:rsidR="00484324" w:rsidRPr="00DC0902" w:rsidRDefault="00484324" w:rsidP="00484324">
      <w:pPr>
        <w:ind w:firstLine="284"/>
        <w:jc w:val="both"/>
      </w:pPr>
      <w:r w:rsidRPr="00DC0902">
        <w:t xml:space="preserve">9.2. Информация, полученная Сторонами по настоящему Договору или ставшая им известной в связи с его исполнением, является конфиденциальной и не может быть сообщена третьим лицам без письменного согласия другой Стороны. </w:t>
      </w:r>
    </w:p>
    <w:p w:rsidR="00484324" w:rsidRPr="00DC0902" w:rsidRDefault="00484324" w:rsidP="00484324">
      <w:pPr>
        <w:ind w:firstLine="284"/>
        <w:jc w:val="both"/>
      </w:pPr>
      <w:r w:rsidRPr="00DC0902">
        <w:t xml:space="preserve">9.3. Все изменения и дополнения к настоящему Договору действительны при условии совершения их в письменной форме и подписания уполномоченными представителями Сторон. В остальной части настоящий Договор останется без изменения. </w:t>
      </w:r>
    </w:p>
    <w:p w:rsidR="00484324" w:rsidRPr="00DC0902" w:rsidRDefault="00484324" w:rsidP="00484324">
      <w:pPr>
        <w:ind w:firstLine="284"/>
        <w:jc w:val="both"/>
      </w:pPr>
      <w:r w:rsidRPr="00DC0902">
        <w:t xml:space="preserve">9.4. Все уведомления и другие сообщения, требуемые или предусмотренные по настоящему Договору, должны быть составлены в письменной форме. Все уведомления, письма, документация или сообщения считаются предоставленными должным образом, если они будут доставлены от одной стороны нарочно (лично), по телефаксу или курьерской почтой по юридическому адресу другой стороны, указанному в Статье 10 настоящего Договора. </w:t>
      </w:r>
    </w:p>
    <w:p w:rsidR="00484324" w:rsidRPr="00DC0902" w:rsidRDefault="00484324" w:rsidP="00484324">
      <w:pPr>
        <w:ind w:firstLine="284"/>
        <w:jc w:val="both"/>
      </w:pPr>
      <w:r w:rsidRPr="00DC0902">
        <w:t>9.5. Настоящий Договор составлен в четырёх идентичных экземплярах (на русском языке), имеющих одинаковую юридическую силу, по одному экземпляру для каждой из сторон и два для государственных регистрирующих органов.</w:t>
      </w:r>
    </w:p>
    <w:p w:rsidR="00484324" w:rsidRPr="00DC0902" w:rsidRDefault="00484324" w:rsidP="00484324">
      <w:pPr>
        <w:ind w:firstLine="284"/>
        <w:jc w:val="both"/>
      </w:pPr>
      <w:r w:rsidRPr="00DC0902">
        <w:t>9.6. Приложения, являющиеся неотъемлемой частью настоящего Договора:</w:t>
      </w:r>
    </w:p>
    <w:p w:rsidR="00484324" w:rsidRPr="00DC0902" w:rsidRDefault="00484324" w:rsidP="00484324">
      <w:pPr>
        <w:ind w:firstLine="284"/>
        <w:jc w:val="both"/>
      </w:pPr>
      <w:r w:rsidRPr="00DC0902">
        <w:t>- Приложение №1 «</w:t>
      </w:r>
      <w:r w:rsidRPr="00DC0902">
        <w:rPr>
          <w:lang w:val="kk-KZ"/>
        </w:rPr>
        <w:t>Наименование, описание, месторасположение Объекта</w:t>
      </w:r>
      <w:r w:rsidRPr="00DC0902">
        <w:t>»;</w:t>
      </w:r>
    </w:p>
    <w:p w:rsidR="00484324" w:rsidRPr="00DC0902" w:rsidRDefault="00484324" w:rsidP="00484324">
      <w:pPr>
        <w:ind w:firstLine="284"/>
        <w:jc w:val="both"/>
      </w:pPr>
      <w:r w:rsidRPr="00DC0902">
        <w:lastRenderedPageBreak/>
        <w:t>- Приложение №2 «Опись имущества и оборудования на Объекте, передаваемого во временное пользование»;</w:t>
      </w:r>
    </w:p>
    <w:p w:rsidR="00484324" w:rsidRPr="00DC0902" w:rsidRDefault="00484324" w:rsidP="00484324">
      <w:pPr>
        <w:ind w:firstLine="284"/>
        <w:jc w:val="both"/>
      </w:pPr>
      <w:r w:rsidRPr="00DC0902">
        <w:t>- Приложение №3 «</w:t>
      </w:r>
      <w:r w:rsidRPr="00DC0902">
        <w:rPr>
          <w:lang w:val="kk-KZ"/>
        </w:rPr>
        <w:t>График платежей</w:t>
      </w:r>
      <w:r w:rsidRPr="00DC0902">
        <w:t>»;</w:t>
      </w:r>
    </w:p>
    <w:p w:rsidR="00484324" w:rsidRPr="00DC0902" w:rsidRDefault="00484324" w:rsidP="00484324">
      <w:pPr>
        <w:ind w:firstLine="540"/>
        <w:jc w:val="both"/>
      </w:pPr>
    </w:p>
    <w:p w:rsidR="00484324" w:rsidRPr="00DC0902" w:rsidRDefault="00484324" w:rsidP="00484324">
      <w:pPr>
        <w:ind w:firstLine="540"/>
        <w:jc w:val="center"/>
        <w:rPr>
          <w:b/>
        </w:rPr>
      </w:pPr>
      <w:r w:rsidRPr="00DC0902">
        <w:rPr>
          <w:b/>
        </w:rPr>
        <w:t>10. Юридические адреса, банковские реквизиты, подписи и печати Сторон</w:t>
      </w:r>
    </w:p>
    <w:p w:rsidR="00484324" w:rsidRPr="00DC0902" w:rsidRDefault="00484324" w:rsidP="00484324">
      <w:pPr>
        <w:ind w:firstLine="540"/>
        <w:jc w:val="cente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796"/>
      </w:tblGrid>
      <w:tr w:rsidR="00484324" w:rsidRPr="00DC0902" w:rsidTr="003E3D55">
        <w:trPr>
          <w:trHeight w:val="4217"/>
        </w:trPr>
        <w:tc>
          <w:tcPr>
            <w:tcW w:w="4785" w:type="dxa"/>
            <w:shd w:val="clear" w:color="auto" w:fill="auto"/>
          </w:tcPr>
          <w:p w:rsidR="00484324" w:rsidRPr="00DC0902" w:rsidRDefault="00484324" w:rsidP="003E3D55">
            <w:pPr>
              <w:pStyle w:val="ConsPlusNonformat"/>
              <w:widowControl/>
              <w:rPr>
                <w:rFonts w:ascii="Times New Roman" w:hAnsi="Times New Roman" w:cs="Times New Roman"/>
                <w:b/>
                <w:sz w:val="24"/>
                <w:szCs w:val="24"/>
              </w:rPr>
            </w:pPr>
            <w:r w:rsidRPr="00DC0902">
              <w:rPr>
                <w:rFonts w:ascii="Times New Roman" w:hAnsi="Times New Roman" w:cs="Times New Roman"/>
                <w:b/>
                <w:sz w:val="24"/>
                <w:szCs w:val="24"/>
              </w:rPr>
              <w:t>«Арендатор»</w:t>
            </w:r>
          </w:p>
          <w:p w:rsidR="00484324" w:rsidRPr="00DC0902" w:rsidRDefault="00484324" w:rsidP="003E3D55">
            <w:pPr>
              <w:pStyle w:val="ConsPlusNonformat"/>
              <w:widowControl/>
              <w:rPr>
                <w:rFonts w:ascii="Times New Roman" w:hAnsi="Times New Roman" w:cs="Times New Roman"/>
                <w:b/>
                <w:sz w:val="24"/>
                <w:szCs w:val="24"/>
              </w:rPr>
            </w:pPr>
          </w:p>
          <w:p w:rsidR="00484324" w:rsidRPr="00DC0902" w:rsidRDefault="00484324" w:rsidP="003E3D55">
            <w:pPr>
              <w:widowControl w:val="0"/>
              <w:autoSpaceDN w:val="0"/>
              <w:textAlignment w:val="baseline"/>
            </w:pPr>
          </w:p>
        </w:tc>
        <w:tc>
          <w:tcPr>
            <w:tcW w:w="4796" w:type="dxa"/>
            <w:shd w:val="clear" w:color="auto" w:fill="auto"/>
          </w:tcPr>
          <w:p w:rsidR="00484324" w:rsidRPr="00DC0902" w:rsidRDefault="00484324" w:rsidP="003E3D55">
            <w:pPr>
              <w:snapToGrid w:val="0"/>
              <w:rPr>
                <w:b/>
              </w:rPr>
            </w:pPr>
            <w:r w:rsidRPr="00DC0902">
              <w:rPr>
                <w:b/>
              </w:rPr>
              <w:t>«Арендодатель»</w:t>
            </w:r>
          </w:p>
          <w:p w:rsidR="00484324" w:rsidRPr="00DC0902" w:rsidRDefault="00484324" w:rsidP="003E3D55">
            <w:pPr>
              <w:snapToGrid w:val="0"/>
              <w:rPr>
                <w:b/>
              </w:rPr>
            </w:pPr>
          </w:p>
          <w:p w:rsidR="00484324" w:rsidRPr="00DC0902" w:rsidRDefault="00484324" w:rsidP="003E3D55">
            <w:pPr>
              <w:tabs>
                <w:tab w:val="left" w:pos="0"/>
              </w:tabs>
              <w:rPr>
                <w:b/>
              </w:rPr>
            </w:pPr>
            <w:r w:rsidRPr="00DC0902">
              <w:rPr>
                <w:b/>
              </w:rPr>
              <w:t>Акционерное общество «Эмбамунайгаз»</w:t>
            </w:r>
          </w:p>
          <w:p w:rsidR="00484324" w:rsidRPr="00DC0902" w:rsidRDefault="00484324" w:rsidP="003E3D55">
            <w:pPr>
              <w:tabs>
                <w:tab w:val="left" w:pos="0"/>
              </w:tabs>
            </w:pPr>
            <w:proofErr w:type="spellStart"/>
            <w:r w:rsidRPr="00DC0902">
              <w:t>Юрид</w:t>
            </w:r>
            <w:proofErr w:type="spellEnd"/>
            <w:proofErr w:type="gramStart"/>
            <w:r w:rsidRPr="00DC0902">
              <w:t>.</w:t>
            </w:r>
            <w:proofErr w:type="gramEnd"/>
            <w:r w:rsidRPr="00DC0902">
              <w:t xml:space="preserve"> и факт. адрес: Республика Казахстан,</w:t>
            </w:r>
          </w:p>
          <w:p w:rsidR="00484324" w:rsidRPr="00DC0902" w:rsidRDefault="00484324" w:rsidP="003E3D55">
            <w:pPr>
              <w:tabs>
                <w:tab w:val="left" w:pos="0"/>
              </w:tabs>
            </w:pPr>
            <w:proofErr w:type="spellStart"/>
            <w:r w:rsidRPr="00DC0902">
              <w:t>Атырауская</w:t>
            </w:r>
            <w:proofErr w:type="spellEnd"/>
            <w:r w:rsidRPr="00DC0902">
              <w:t xml:space="preserve"> область, 060002, </w:t>
            </w:r>
            <w:proofErr w:type="spellStart"/>
            <w:r w:rsidRPr="00DC0902">
              <w:t>г.Атырау</w:t>
            </w:r>
            <w:proofErr w:type="spellEnd"/>
            <w:r w:rsidRPr="00DC0902">
              <w:t xml:space="preserve">, </w:t>
            </w:r>
            <w:proofErr w:type="spellStart"/>
            <w:r w:rsidRPr="00DC0902">
              <w:t>ул.Валиханова</w:t>
            </w:r>
            <w:proofErr w:type="spellEnd"/>
            <w:r w:rsidRPr="00DC0902">
              <w:t xml:space="preserve"> 1</w:t>
            </w:r>
          </w:p>
          <w:p w:rsidR="00484324" w:rsidRPr="00DC0902" w:rsidRDefault="00484324" w:rsidP="003E3D55">
            <w:r w:rsidRPr="00DC0902">
              <w:rPr>
                <w:snapToGrid w:val="0"/>
              </w:rPr>
              <w:t xml:space="preserve">тел/факс: 8 (7122) </w:t>
            </w:r>
            <w:r w:rsidRPr="00DC0902">
              <w:t>32-40-62, 35-41-27.</w:t>
            </w:r>
          </w:p>
          <w:p w:rsidR="00484324" w:rsidRPr="00DC0902" w:rsidRDefault="00484324" w:rsidP="003E3D55">
            <w:pPr>
              <w:tabs>
                <w:tab w:val="left" w:pos="0"/>
              </w:tabs>
            </w:pPr>
            <w:r w:rsidRPr="00DC0902">
              <w:t>РНН: 151 000 055 435</w:t>
            </w:r>
          </w:p>
          <w:p w:rsidR="00484324" w:rsidRPr="00DC0902" w:rsidRDefault="00484324" w:rsidP="003E3D55">
            <w:pPr>
              <w:tabs>
                <w:tab w:val="left" w:pos="0"/>
              </w:tabs>
            </w:pPr>
            <w:r w:rsidRPr="00DC0902">
              <w:t xml:space="preserve">БИН: 120240021112, </w:t>
            </w:r>
            <w:proofErr w:type="spellStart"/>
            <w:r w:rsidRPr="00DC0902">
              <w:t>Кбе</w:t>
            </w:r>
            <w:proofErr w:type="spellEnd"/>
            <w:r w:rsidRPr="00DC0902">
              <w:t xml:space="preserve"> – 17</w:t>
            </w:r>
          </w:p>
          <w:p w:rsidR="00484324" w:rsidRPr="00DC0902" w:rsidRDefault="00484324" w:rsidP="003E3D55">
            <w:pPr>
              <w:tabs>
                <w:tab w:val="left" w:pos="0"/>
              </w:tabs>
            </w:pPr>
            <w:r w:rsidRPr="00DC0902">
              <w:t>АО «Народный Банк Казахстана»</w:t>
            </w:r>
          </w:p>
          <w:p w:rsidR="00484324" w:rsidRPr="00DC0902" w:rsidRDefault="00484324" w:rsidP="003E3D55">
            <w:pPr>
              <w:tabs>
                <w:tab w:val="left" w:pos="0"/>
              </w:tabs>
            </w:pPr>
            <w:proofErr w:type="spellStart"/>
            <w:r w:rsidRPr="00DC0902">
              <w:t>Атырауский</w:t>
            </w:r>
            <w:proofErr w:type="spellEnd"/>
            <w:r w:rsidRPr="00DC0902">
              <w:t xml:space="preserve"> областной филиал</w:t>
            </w:r>
          </w:p>
          <w:p w:rsidR="00484324" w:rsidRPr="00DC0902" w:rsidRDefault="00484324" w:rsidP="003E3D55">
            <w:pPr>
              <w:tabs>
                <w:tab w:val="left" w:pos="0"/>
              </w:tabs>
            </w:pPr>
            <w:r w:rsidRPr="00DC0902">
              <w:t>БИК/SWIFT: HSBKKZKX</w:t>
            </w:r>
          </w:p>
          <w:p w:rsidR="00484324" w:rsidRPr="00DC0902" w:rsidRDefault="00484324" w:rsidP="003E3D55">
            <w:pPr>
              <w:tabs>
                <w:tab w:val="left" w:pos="0"/>
              </w:tabs>
            </w:pPr>
            <w:r w:rsidRPr="00DC0902">
              <w:t>ИИК/IBAN: KZ876010141000156926</w:t>
            </w:r>
          </w:p>
          <w:p w:rsidR="00484324" w:rsidRPr="00DC0902" w:rsidRDefault="00484324" w:rsidP="003E3D55">
            <w:pPr>
              <w:tabs>
                <w:tab w:val="left" w:pos="0"/>
              </w:tabs>
            </w:pPr>
            <w:r w:rsidRPr="00DC0902">
              <w:t>Код сектора экономики 7</w:t>
            </w:r>
          </w:p>
          <w:p w:rsidR="00484324" w:rsidRPr="00DC0902" w:rsidRDefault="00484324" w:rsidP="003E3D55">
            <w:pPr>
              <w:tabs>
                <w:tab w:val="left" w:pos="0"/>
              </w:tabs>
            </w:pPr>
            <w:proofErr w:type="spellStart"/>
            <w:r w:rsidRPr="00DC0902">
              <w:t>Свид</w:t>
            </w:r>
            <w:proofErr w:type="spellEnd"/>
            <w:r w:rsidRPr="00DC0902">
              <w:t>-во о постановке на регистрационный учет по НДС - серия 15001 №0009845 от 06.08.2012 г.</w:t>
            </w:r>
          </w:p>
        </w:tc>
      </w:tr>
    </w:tbl>
    <w:p w:rsidR="00484324" w:rsidRPr="00DC0902" w:rsidRDefault="00484324" w:rsidP="00484324">
      <w:pPr>
        <w:ind w:firstLine="708"/>
        <w:rPr>
          <w:b/>
        </w:rPr>
      </w:pPr>
      <w:r w:rsidRPr="00DC0902">
        <w:t xml:space="preserve">  </w:t>
      </w:r>
      <w:r w:rsidRPr="00DC0902">
        <w:tab/>
      </w:r>
    </w:p>
    <w:p w:rsidR="00484324" w:rsidRPr="00DC0902" w:rsidRDefault="00484324" w:rsidP="00484324">
      <w:pPr>
        <w:jc w:val="center"/>
        <w:rPr>
          <w:b/>
        </w:rPr>
      </w:pPr>
      <w:r w:rsidRPr="00DC0902">
        <w:rPr>
          <w:b/>
        </w:rPr>
        <w:t xml:space="preserve">Арендатор </w:t>
      </w:r>
      <w:r w:rsidRPr="00DC0902">
        <w:rPr>
          <w:b/>
        </w:rPr>
        <w:tab/>
      </w:r>
      <w:r w:rsidRPr="00DC0902">
        <w:rPr>
          <w:b/>
        </w:rPr>
        <w:tab/>
      </w:r>
      <w:r w:rsidRPr="00DC0902">
        <w:rPr>
          <w:b/>
        </w:rPr>
        <w:tab/>
      </w:r>
      <w:r w:rsidRPr="00DC0902">
        <w:rPr>
          <w:b/>
        </w:rPr>
        <w:tab/>
      </w:r>
      <w:r w:rsidRPr="00DC0902">
        <w:rPr>
          <w:b/>
        </w:rPr>
        <w:tab/>
      </w:r>
      <w:r w:rsidRPr="00DC0902">
        <w:rPr>
          <w:b/>
        </w:rPr>
        <w:tab/>
        <w:t xml:space="preserve">       Арендодатель</w:t>
      </w:r>
    </w:p>
    <w:p w:rsidR="00484324" w:rsidRPr="00DC0902" w:rsidRDefault="00484324" w:rsidP="00484324">
      <w:pPr>
        <w:ind w:firstLine="708"/>
        <w:jc w:val="center"/>
        <w:rPr>
          <w:b/>
        </w:rPr>
      </w:pPr>
    </w:p>
    <w:p w:rsidR="00484324" w:rsidRPr="00DC0902" w:rsidRDefault="00484324" w:rsidP="00484324">
      <w:pPr>
        <w:ind w:firstLine="708"/>
        <w:jc w:val="center"/>
        <w:rPr>
          <w:b/>
        </w:rPr>
      </w:pPr>
    </w:p>
    <w:p w:rsidR="00484324" w:rsidRPr="00DC0902" w:rsidRDefault="00484324" w:rsidP="00484324">
      <w:pPr>
        <w:ind w:firstLine="708"/>
        <w:jc w:val="center"/>
        <w:rPr>
          <w:b/>
        </w:rPr>
      </w:pPr>
    </w:p>
    <w:p w:rsidR="00484324" w:rsidRPr="00DC0902" w:rsidRDefault="00484324" w:rsidP="00484324">
      <w:pPr>
        <w:jc w:val="center"/>
      </w:pPr>
      <w:r w:rsidRPr="00DC0902">
        <w:rPr>
          <w:rFonts w:eastAsia="Arial Unicode MS"/>
          <w:b/>
          <w:kern w:val="3"/>
          <w:lang w:bidi="hi-IN"/>
        </w:rPr>
        <w:t xml:space="preserve">________________                    </w:t>
      </w:r>
      <w:r w:rsidRPr="00DC0902">
        <w:rPr>
          <w:b/>
          <w:lang w:val="kk-KZ"/>
        </w:rPr>
        <w:t>___________________Чакликов Е.Т.</w:t>
      </w:r>
    </w:p>
    <w:p w:rsidR="00484324" w:rsidRPr="00DC0902" w:rsidRDefault="00484324" w:rsidP="00484324">
      <w:pPr>
        <w:jc w:val="center"/>
      </w:pPr>
    </w:p>
    <w:p w:rsidR="00484324" w:rsidRPr="00DC0902" w:rsidRDefault="00484324" w:rsidP="00484324">
      <w:pPr>
        <w:sectPr w:rsidR="00484324" w:rsidRPr="00DC0902" w:rsidSect="00565266">
          <w:footerReference w:type="default" r:id="rId7"/>
          <w:pgSz w:w="11906" w:h="16838"/>
          <w:pgMar w:top="567" w:right="680" w:bottom="567" w:left="1418"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7"/>
      </w:tblGrid>
      <w:tr w:rsidR="00484324" w:rsidRPr="00DC0902" w:rsidTr="003E3D55">
        <w:trPr>
          <w:trHeight w:val="701"/>
        </w:trPr>
        <w:tc>
          <w:tcPr>
            <w:tcW w:w="14560" w:type="dxa"/>
            <w:shd w:val="clear" w:color="auto" w:fill="auto"/>
          </w:tcPr>
          <w:p w:rsidR="00484324" w:rsidRPr="00DC0902" w:rsidRDefault="00484324" w:rsidP="003E3D55">
            <w:pPr>
              <w:overflowPunct w:val="0"/>
              <w:autoSpaceDE w:val="0"/>
              <w:autoSpaceDN w:val="0"/>
              <w:adjustRightInd w:val="0"/>
              <w:textAlignment w:val="baseline"/>
              <w:rPr>
                <w:b/>
                <w:sz w:val="20"/>
                <w:szCs w:val="20"/>
                <w:lang w:val="kk-KZ"/>
              </w:rPr>
            </w:pPr>
          </w:p>
          <w:p w:rsidR="00484324" w:rsidRPr="00DC0902" w:rsidRDefault="00484324" w:rsidP="003E3D55">
            <w:pPr>
              <w:overflowPunct w:val="0"/>
              <w:autoSpaceDE w:val="0"/>
              <w:autoSpaceDN w:val="0"/>
              <w:adjustRightInd w:val="0"/>
              <w:jc w:val="right"/>
              <w:textAlignment w:val="baseline"/>
              <w:rPr>
                <w:b/>
                <w:lang w:val="kk-KZ"/>
              </w:rPr>
            </w:pPr>
            <w:r w:rsidRPr="00DC0902">
              <w:rPr>
                <w:b/>
                <w:lang w:val="kk-KZ"/>
              </w:rPr>
              <w:t>Приложение №1</w:t>
            </w:r>
          </w:p>
          <w:p w:rsidR="00484324" w:rsidRPr="00DC0902" w:rsidRDefault="00484324" w:rsidP="003E3D55">
            <w:pPr>
              <w:overflowPunct w:val="0"/>
              <w:autoSpaceDE w:val="0"/>
              <w:autoSpaceDN w:val="0"/>
              <w:adjustRightInd w:val="0"/>
              <w:jc w:val="right"/>
              <w:textAlignment w:val="baseline"/>
              <w:rPr>
                <w:b/>
                <w:lang w:val="kk-KZ"/>
              </w:rPr>
            </w:pPr>
            <w:r w:rsidRPr="00DC0902">
              <w:rPr>
                <w:b/>
                <w:lang w:val="kk-KZ"/>
              </w:rPr>
              <w:t>к Договору №________________ от «_____»______________ 2019г.</w:t>
            </w:r>
          </w:p>
          <w:p w:rsidR="00484324" w:rsidRPr="00DC0902" w:rsidRDefault="00484324" w:rsidP="003E3D55">
            <w:pPr>
              <w:overflowPunct w:val="0"/>
              <w:autoSpaceDE w:val="0"/>
              <w:autoSpaceDN w:val="0"/>
              <w:adjustRightInd w:val="0"/>
              <w:jc w:val="center"/>
              <w:textAlignment w:val="baseline"/>
              <w:rPr>
                <w:b/>
                <w:lang w:val="kk-KZ"/>
              </w:rPr>
            </w:pPr>
          </w:p>
          <w:p w:rsidR="00484324" w:rsidRPr="00DC0902" w:rsidRDefault="00484324" w:rsidP="003E3D55">
            <w:pPr>
              <w:overflowPunct w:val="0"/>
              <w:autoSpaceDE w:val="0"/>
              <w:autoSpaceDN w:val="0"/>
              <w:adjustRightInd w:val="0"/>
              <w:jc w:val="center"/>
              <w:textAlignment w:val="baseline"/>
              <w:rPr>
                <w:b/>
                <w:sz w:val="20"/>
                <w:szCs w:val="20"/>
                <w:lang w:val="kk-KZ"/>
              </w:rPr>
            </w:pPr>
            <w:r w:rsidRPr="00DC0902">
              <w:rPr>
                <w:b/>
                <w:lang w:val="kk-KZ"/>
              </w:rPr>
              <w:t>«Месторасположение Объекта, площадь»</w:t>
            </w:r>
          </w:p>
        </w:tc>
      </w:tr>
      <w:tr w:rsidR="00484324" w:rsidRPr="00DC0902" w:rsidTr="003E3D55">
        <w:trPr>
          <w:trHeight w:val="595"/>
        </w:trPr>
        <w:tc>
          <w:tcPr>
            <w:tcW w:w="14567" w:type="dxa"/>
            <w:tcBorders>
              <w:top w:val="nil"/>
              <w:left w:val="nil"/>
              <w:right w:val="nil"/>
            </w:tcBorders>
            <w:shd w:val="clear" w:color="auto" w:fill="auto"/>
          </w:tcPr>
          <w:p w:rsidR="00484324" w:rsidRPr="00DC0902" w:rsidRDefault="00484324" w:rsidP="003E3D55">
            <w:pPr>
              <w:overflowPunct w:val="0"/>
              <w:autoSpaceDE w:val="0"/>
              <w:autoSpaceDN w:val="0"/>
              <w:adjustRightInd w:val="0"/>
              <w:textAlignment w:val="baseline"/>
              <w:rPr>
                <w:b/>
                <w:sz w:val="20"/>
                <w:szCs w:val="20"/>
              </w:rPr>
            </w:pPr>
          </w:p>
        </w:tc>
      </w:tr>
      <w:tr w:rsidR="00484324" w:rsidRPr="00DC0902" w:rsidTr="003E3D55">
        <w:trPr>
          <w:trHeight w:val="4566"/>
        </w:trPr>
        <w:tc>
          <w:tcPr>
            <w:tcW w:w="14567" w:type="dxa"/>
            <w:shd w:val="clear" w:color="auto" w:fill="auto"/>
          </w:tcPr>
          <w:p w:rsidR="00484324" w:rsidRPr="00DC0902" w:rsidRDefault="00484324" w:rsidP="003E3D55">
            <w:pPr>
              <w:tabs>
                <w:tab w:val="left" w:pos="9060"/>
              </w:tabs>
              <w:overflowPunct w:val="0"/>
              <w:autoSpaceDE w:val="0"/>
              <w:autoSpaceDN w:val="0"/>
              <w:adjustRightInd w:val="0"/>
              <w:jc w:val="both"/>
              <w:textAlignment w:val="baseline"/>
              <w:rPr>
                <w:sz w:val="18"/>
                <w:szCs w:val="18"/>
              </w:rPr>
            </w:pPr>
            <w:r w:rsidRPr="00DC0902">
              <w:rPr>
                <w:noProof/>
                <w:sz w:val="18"/>
                <w:szCs w:val="18"/>
              </w:rPr>
              <w:drawing>
                <wp:inline distT="0" distB="0" distL="0" distR="0" wp14:anchorId="46D486C6" wp14:editId="6243399D">
                  <wp:extent cx="7658735" cy="4051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1548" cy="4052788"/>
                          </a:xfrm>
                          <a:prstGeom prst="rect">
                            <a:avLst/>
                          </a:prstGeom>
                          <a:noFill/>
                          <a:ln>
                            <a:noFill/>
                          </a:ln>
                        </pic:spPr>
                      </pic:pic>
                    </a:graphicData>
                  </a:graphic>
                </wp:inline>
              </w:drawing>
            </w:r>
            <w:r w:rsidRPr="00DC0902">
              <w:rPr>
                <w:sz w:val="18"/>
                <w:szCs w:val="18"/>
              </w:rPr>
              <w:tab/>
            </w:r>
          </w:p>
          <w:p w:rsidR="00484324" w:rsidRPr="00DC0902" w:rsidRDefault="00484324" w:rsidP="003E3D55">
            <w:pPr>
              <w:overflowPunct w:val="0"/>
              <w:autoSpaceDE w:val="0"/>
              <w:autoSpaceDN w:val="0"/>
              <w:adjustRightInd w:val="0"/>
              <w:ind w:left="284" w:hanging="284"/>
              <w:jc w:val="both"/>
              <w:textAlignment w:val="baseline"/>
              <w:rPr>
                <w:sz w:val="18"/>
                <w:szCs w:val="18"/>
              </w:rPr>
            </w:pPr>
            <w:r w:rsidRPr="00DC0902">
              <w:rPr>
                <w:sz w:val="18"/>
                <w:szCs w:val="18"/>
              </w:rPr>
              <w:t>Площадь первого участка – 7470 м2 (90х83)</w:t>
            </w:r>
            <w:r>
              <w:rPr>
                <w:sz w:val="18"/>
                <w:szCs w:val="18"/>
              </w:rPr>
              <w:t xml:space="preserve">       </w:t>
            </w:r>
            <w:r w:rsidRPr="00DC0902">
              <w:rPr>
                <w:sz w:val="18"/>
                <w:szCs w:val="18"/>
              </w:rPr>
              <w:t>Площадь второго участка – 1225м2 (35х35)</w:t>
            </w:r>
            <w:r>
              <w:rPr>
                <w:sz w:val="18"/>
                <w:szCs w:val="18"/>
              </w:rPr>
              <w:t xml:space="preserve">    </w:t>
            </w:r>
            <w:r w:rsidRPr="00DC0902">
              <w:rPr>
                <w:sz w:val="18"/>
                <w:szCs w:val="18"/>
              </w:rPr>
              <w:t>Площадь третьего участка – 1</w:t>
            </w:r>
            <w:r>
              <w:rPr>
                <w:sz w:val="18"/>
                <w:szCs w:val="18"/>
              </w:rPr>
              <w:t>5</w:t>
            </w:r>
            <w:r w:rsidRPr="00DC0902">
              <w:rPr>
                <w:sz w:val="18"/>
                <w:szCs w:val="18"/>
              </w:rPr>
              <w:t>000м2</w:t>
            </w:r>
            <w:r w:rsidRPr="00DC0902">
              <w:t xml:space="preserve">  </w:t>
            </w:r>
          </w:p>
        </w:tc>
      </w:tr>
    </w:tbl>
    <w:p w:rsidR="00484324" w:rsidRPr="00DC0902" w:rsidRDefault="00484324" w:rsidP="00484324">
      <w:pPr>
        <w:jc w:val="center"/>
        <w:rPr>
          <w:sz w:val="18"/>
          <w:szCs w:val="18"/>
        </w:rPr>
      </w:pPr>
    </w:p>
    <w:p w:rsidR="00484324" w:rsidRDefault="00484324" w:rsidP="00484324">
      <w:pPr>
        <w:jc w:val="center"/>
        <w:rPr>
          <w:b/>
        </w:rPr>
      </w:pPr>
    </w:p>
    <w:p w:rsidR="00484324" w:rsidRPr="00DC0902" w:rsidRDefault="00484324" w:rsidP="00484324">
      <w:pPr>
        <w:jc w:val="center"/>
      </w:pPr>
      <w:r w:rsidRPr="00DC0902">
        <w:rPr>
          <w:b/>
        </w:rPr>
        <w:t xml:space="preserve">Арендатор </w:t>
      </w:r>
      <w:r w:rsidRPr="00DC0902">
        <w:rPr>
          <w:b/>
        </w:rPr>
        <w:tab/>
      </w:r>
      <w:r>
        <w:rPr>
          <w:b/>
        </w:rPr>
        <w:t>________________</w:t>
      </w:r>
      <w:r w:rsidRPr="00DC0902">
        <w:rPr>
          <w:b/>
        </w:rPr>
        <w:tab/>
      </w:r>
      <w:r w:rsidRPr="00DC0902">
        <w:rPr>
          <w:b/>
        </w:rPr>
        <w:tab/>
      </w:r>
      <w:r w:rsidRPr="00DC0902">
        <w:rPr>
          <w:b/>
        </w:rPr>
        <w:tab/>
      </w:r>
      <w:r w:rsidRPr="00DC0902">
        <w:rPr>
          <w:b/>
        </w:rPr>
        <w:tab/>
        <w:t>Арендодатель</w:t>
      </w:r>
      <w:r>
        <w:rPr>
          <w:rFonts w:eastAsia="Arial Unicode MS"/>
          <w:b/>
          <w:kern w:val="3"/>
          <w:lang w:bidi="hi-IN"/>
        </w:rPr>
        <w:t xml:space="preserve">          </w:t>
      </w:r>
      <w:r w:rsidRPr="00DC0902">
        <w:rPr>
          <w:rFonts w:eastAsia="Arial Unicode MS"/>
          <w:b/>
          <w:kern w:val="3"/>
          <w:lang w:bidi="hi-IN"/>
        </w:rPr>
        <w:t xml:space="preserve"> </w:t>
      </w:r>
      <w:r w:rsidRPr="00DC0902">
        <w:rPr>
          <w:b/>
          <w:lang w:val="kk-KZ"/>
        </w:rPr>
        <w:t>_____________________ Чакликов Е.Т.</w:t>
      </w:r>
    </w:p>
    <w:p w:rsidR="00484324" w:rsidRPr="00DC0902" w:rsidRDefault="00484324" w:rsidP="00484324">
      <w:pPr>
        <w:ind w:left="1416"/>
        <w:rPr>
          <w:b/>
        </w:rPr>
      </w:pPr>
    </w:p>
    <w:p w:rsidR="00484324" w:rsidRPr="00DC0902" w:rsidRDefault="00484324" w:rsidP="0048432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0"/>
      </w:tblGrid>
      <w:tr w:rsidR="00484324" w:rsidRPr="00DC0902" w:rsidTr="003E3D55">
        <w:trPr>
          <w:trHeight w:val="1206"/>
        </w:trPr>
        <w:tc>
          <w:tcPr>
            <w:tcW w:w="14560" w:type="dxa"/>
            <w:shd w:val="clear" w:color="auto" w:fill="auto"/>
          </w:tcPr>
          <w:p w:rsidR="00484324" w:rsidRPr="00DC0902" w:rsidRDefault="00484324" w:rsidP="003E3D55">
            <w:pPr>
              <w:overflowPunct w:val="0"/>
              <w:autoSpaceDE w:val="0"/>
              <w:autoSpaceDN w:val="0"/>
              <w:adjustRightInd w:val="0"/>
              <w:jc w:val="right"/>
              <w:textAlignment w:val="baseline"/>
              <w:rPr>
                <w:b/>
                <w:lang w:val="kk-KZ"/>
              </w:rPr>
            </w:pPr>
            <w:r w:rsidRPr="00DC0902">
              <w:rPr>
                <w:b/>
                <w:lang w:val="kk-KZ"/>
              </w:rPr>
              <w:lastRenderedPageBreak/>
              <w:t xml:space="preserve">Приложение №2 </w:t>
            </w:r>
          </w:p>
          <w:p w:rsidR="00484324" w:rsidRPr="00DC0902" w:rsidRDefault="00484324" w:rsidP="003E3D55">
            <w:pPr>
              <w:overflowPunct w:val="0"/>
              <w:autoSpaceDE w:val="0"/>
              <w:autoSpaceDN w:val="0"/>
              <w:adjustRightInd w:val="0"/>
              <w:jc w:val="right"/>
              <w:textAlignment w:val="baseline"/>
              <w:rPr>
                <w:b/>
                <w:lang w:val="kk-KZ"/>
              </w:rPr>
            </w:pPr>
            <w:r w:rsidRPr="00DC0902">
              <w:rPr>
                <w:b/>
                <w:lang w:val="kk-KZ"/>
              </w:rPr>
              <w:t>к Договору № _______________ от «______»______________ 2019г.</w:t>
            </w:r>
          </w:p>
          <w:p w:rsidR="00484324" w:rsidRPr="00DC0902" w:rsidRDefault="00484324" w:rsidP="003E3D55">
            <w:pPr>
              <w:overflowPunct w:val="0"/>
              <w:autoSpaceDE w:val="0"/>
              <w:autoSpaceDN w:val="0"/>
              <w:adjustRightInd w:val="0"/>
              <w:jc w:val="right"/>
              <w:textAlignment w:val="baseline"/>
              <w:rPr>
                <w:b/>
                <w:lang w:val="kk-KZ"/>
              </w:rPr>
            </w:pPr>
          </w:p>
          <w:p w:rsidR="00484324" w:rsidRPr="00DC0902" w:rsidRDefault="00484324" w:rsidP="003E3D55">
            <w:pPr>
              <w:overflowPunct w:val="0"/>
              <w:autoSpaceDE w:val="0"/>
              <w:autoSpaceDN w:val="0"/>
              <w:adjustRightInd w:val="0"/>
              <w:jc w:val="center"/>
              <w:textAlignment w:val="baseline"/>
              <w:rPr>
                <w:b/>
                <w:lang w:val="kk-KZ"/>
              </w:rPr>
            </w:pPr>
            <w:r w:rsidRPr="00DC0902">
              <w:rPr>
                <w:b/>
                <w:lang w:val="kk-KZ"/>
              </w:rPr>
              <w:t>«</w:t>
            </w:r>
            <w:r w:rsidRPr="00DC0902">
              <w:rPr>
                <w:b/>
                <w:u w:val="single"/>
              </w:rPr>
              <w:t>Опись имущества и оборудования на Объекте, передаваемого во временное пользование</w:t>
            </w:r>
            <w:r w:rsidRPr="00DC0902">
              <w:rPr>
                <w:b/>
                <w:lang w:val="kk-KZ"/>
              </w:rPr>
              <w:t>»</w:t>
            </w:r>
          </w:p>
          <w:p w:rsidR="00484324" w:rsidRPr="00DC0902" w:rsidRDefault="00484324" w:rsidP="003E3D55">
            <w:pPr>
              <w:overflowPunct w:val="0"/>
              <w:autoSpaceDE w:val="0"/>
              <w:autoSpaceDN w:val="0"/>
              <w:adjustRightInd w:val="0"/>
              <w:jc w:val="center"/>
              <w:textAlignment w:val="baseline"/>
              <w:rPr>
                <w:b/>
                <w:lang w:val="kk-KZ"/>
              </w:rPr>
            </w:pPr>
          </w:p>
          <w:p w:rsidR="00484324" w:rsidRPr="00DC0902" w:rsidRDefault="00484324" w:rsidP="003E3D55">
            <w:pPr>
              <w:overflowPunct w:val="0"/>
              <w:autoSpaceDE w:val="0"/>
              <w:autoSpaceDN w:val="0"/>
              <w:adjustRightInd w:val="0"/>
              <w:spacing w:before="240"/>
              <w:textAlignment w:val="baseline"/>
              <w:rPr>
                <w:b/>
                <w:sz w:val="20"/>
                <w:szCs w:val="20"/>
                <w:lang w:val="kk-KZ"/>
              </w:rPr>
            </w:pPr>
          </w:p>
        </w:tc>
      </w:tr>
    </w:tbl>
    <w:p w:rsidR="00484324" w:rsidRPr="00DC0902" w:rsidRDefault="00484324" w:rsidP="00484324">
      <w:pPr>
        <w:rPr>
          <w:sz w:val="18"/>
          <w:szCs w:val="18"/>
        </w:rPr>
      </w:pPr>
    </w:p>
    <w:p w:rsidR="00484324" w:rsidRPr="00DC0902" w:rsidRDefault="00484324" w:rsidP="00484324">
      <w:pPr>
        <w:rPr>
          <w:sz w:val="18"/>
          <w:szCs w:val="18"/>
        </w:rPr>
      </w:pPr>
    </w:p>
    <w:tbl>
      <w:tblPr>
        <w:tblpPr w:leftFromText="180" w:rightFromText="180" w:vertAnchor="text" w:horzAnchor="margin" w:tblpY="-64"/>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090"/>
        <w:gridCol w:w="2268"/>
        <w:gridCol w:w="1134"/>
        <w:gridCol w:w="7541"/>
      </w:tblGrid>
      <w:tr w:rsidR="00484324" w:rsidRPr="00DC0902" w:rsidTr="003E3D55">
        <w:trPr>
          <w:trHeight w:val="567"/>
        </w:trPr>
        <w:tc>
          <w:tcPr>
            <w:tcW w:w="534"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center"/>
              <w:rPr>
                <w:sz w:val="22"/>
                <w:szCs w:val="22"/>
              </w:rPr>
            </w:pPr>
            <w:r w:rsidRPr="00DC0902">
              <w:rPr>
                <w:sz w:val="22"/>
                <w:szCs w:val="22"/>
              </w:rPr>
              <w:t>№</w:t>
            </w:r>
          </w:p>
        </w:tc>
        <w:tc>
          <w:tcPr>
            <w:tcW w:w="3090"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center"/>
              <w:rPr>
                <w:sz w:val="22"/>
                <w:szCs w:val="22"/>
              </w:rPr>
            </w:pPr>
            <w:r w:rsidRPr="00DC0902">
              <w:rPr>
                <w:sz w:val="22"/>
                <w:szCs w:val="22"/>
              </w:rPr>
              <w:t>Наименование, назначение по правоустанавливающими документами</w:t>
            </w:r>
          </w:p>
        </w:tc>
        <w:tc>
          <w:tcPr>
            <w:tcW w:w="2268"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center"/>
              <w:rPr>
                <w:sz w:val="22"/>
                <w:szCs w:val="22"/>
              </w:rPr>
            </w:pPr>
            <w:r w:rsidRPr="00DC0902">
              <w:rPr>
                <w:sz w:val="22"/>
                <w:szCs w:val="22"/>
              </w:rPr>
              <w:t>Месторасположение, адрес</w:t>
            </w:r>
          </w:p>
        </w:tc>
        <w:tc>
          <w:tcPr>
            <w:tcW w:w="1134"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center"/>
              <w:rPr>
                <w:sz w:val="22"/>
                <w:szCs w:val="22"/>
              </w:rPr>
            </w:pPr>
            <w:r w:rsidRPr="00DC0902">
              <w:rPr>
                <w:sz w:val="22"/>
                <w:szCs w:val="22"/>
              </w:rPr>
              <w:t>Кол-во</w:t>
            </w:r>
          </w:p>
        </w:tc>
        <w:tc>
          <w:tcPr>
            <w:tcW w:w="7541"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center"/>
              <w:rPr>
                <w:sz w:val="22"/>
                <w:szCs w:val="22"/>
              </w:rPr>
            </w:pPr>
            <w:r w:rsidRPr="00DC0902">
              <w:rPr>
                <w:sz w:val="22"/>
                <w:szCs w:val="22"/>
              </w:rPr>
              <w:t>Примечание</w:t>
            </w:r>
          </w:p>
        </w:tc>
      </w:tr>
      <w:tr w:rsidR="00484324" w:rsidRPr="00DC0902" w:rsidTr="003E3D55">
        <w:trPr>
          <w:trHeight w:val="788"/>
        </w:trPr>
        <w:tc>
          <w:tcPr>
            <w:tcW w:w="534"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both"/>
              <w:rPr>
                <w:sz w:val="18"/>
                <w:szCs w:val="18"/>
              </w:rPr>
            </w:pPr>
            <w:r w:rsidRPr="00DC0902">
              <w:rPr>
                <w:sz w:val="18"/>
                <w:szCs w:val="18"/>
              </w:rPr>
              <w:t>1.</w:t>
            </w:r>
          </w:p>
        </w:tc>
        <w:tc>
          <w:tcPr>
            <w:tcW w:w="3090"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both"/>
              <w:rPr>
                <w:sz w:val="18"/>
                <w:szCs w:val="18"/>
              </w:rPr>
            </w:pPr>
            <w:r w:rsidRPr="00DC0902">
              <w:rPr>
                <w:sz w:val="18"/>
                <w:szCs w:val="18"/>
              </w:rPr>
              <w:t>«Склад ГСМ»</w:t>
            </w:r>
          </w:p>
        </w:tc>
        <w:tc>
          <w:tcPr>
            <w:tcW w:w="2268"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both"/>
              <w:rPr>
                <w:sz w:val="18"/>
                <w:szCs w:val="18"/>
              </w:rPr>
            </w:pPr>
            <w:r w:rsidRPr="00DC0902">
              <w:rPr>
                <w:sz w:val="18"/>
                <w:szCs w:val="18"/>
              </w:rPr>
              <w:t>г.</w:t>
            </w:r>
            <w:r w:rsidRPr="00DC0902">
              <w:rPr>
                <w:sz w:val="18"/>
                <w:szCs w:val="18"/>
                <w:lang w:val="en-US"/>
              </w:rPr>
              <w:t xml:space="preserve"> </w:t>
            </w:r>
            <w:r w:rsidRPr="00DC0902">
              <w:rPr>
                <w:sz w:val="18"/>
                <w:szCs w:val="18"/>
              </w:rPr>
              <w:t>Кульсары, промзона</w:t>
            </w:r>
          </w:p>
        </w:tc>
        <w:tc>
          <w:tcPr>
            <w:tcW w:w="1134"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both"/>
              <w:rPr>
                <w:sz w:val="18"/>
                <w:szCs w:val="18"/>
              </w:rPr>
            </w:pPr>
            <w:r w:rsidRPr="00DC0902">
              <w:rPr>
                <w:sz w:val="18"/>
                <w:szCs w:val="18"/>
              </w:rPr>
              <w:t>1 комплекс</w:t>
            </w:r>
          </w:p>
        </w:tc>
        <w:tc>
          <w:tcPr>
            <w:tcW w:w="7541" w:type="dxa"/>
            <w:tcBorders>
              <w:top w:val="single" w:sz="4" w:space="0" w:color="auto"/>
              <w:left w:val="single" w:sz="4" w:space="0" w:color="auto"/>
              <w:bottom w:val="single" w:sz="4" w:space="0" w:color="auto"/>
              <w:right w:val="single" w:sz="4" w:space="0" w:color="auto"/>
            </w:tcBorders>
          </w:tcPr>
          <w:p w:rsidR="00484324" w:rsidRPr="00DC0902" w:rsidRDefault="00484324" w:rsidP="003E3D55">
            <w:pPr>
              <w:jc w:val="both"/>
              <w:rPr>
                <w:sz w:val="18"/>
                <w:szCs w:val="18"/>
              </w:rPr>
            </w:pPr>
            <w:r w:rsidRPr="00DC0902">
              <w:rPr>
                <w:sz w:val="18"/>
                <w:szCs w:val="18"/>
              </w:rPr>
              <w:t xml:space="preserve">Комплекс включает: 16 РГС и 3 РВС </w:t>
            </w:r>
            <w:proofErr w:type="gramStart"/>
            <w:r w:rsidRPr="00DC0902">
              <w:rPr>
                <w:sz w:val="18"/>
                <w:szCs w:val="18"/>
              </w:rPr>
              <w:t>с насосным ГСМ</w:t>
            </w:r>
            <w:proofErr w:type="gramEnd"/>
            <w:r w:rsidRPr="00DC0902">
              <w:rPr>
                <w:sz w:val="18"/>
                <w:szCs w:val="18"/>
              </w:rPr>
              <w:t xml:space="preserve"> (операторная) с 3-мя насосами 1АСЦЛ-20-24Г, пожарная емкость 25м3 с 2-мя насосами  </w:t>
            </w:r>
            <w:r w:rsidRPr="00DC0902">
              <w:t xml:space="preserve"> </w:t>
            </w:r>
            <w:r w:rsidRPr="00DC0902">
              <w:rPr>
                <w:sz w:val="18"/>
                <w:szCs w:val="18"/>
              </w:rPr>
              <w:t xml:space="preserve">типа 1К-80-50-200, устройство УСН-150 для слива с цистерн </w:t>
            </w:r>
          </w:p>
        </w:tc>
      </w:tr>
    </w:tbl>
    <w:p w:rsidR="00484324" w:rsidRPr="00DC0902" w:rsidRDefault="00484324" w:rsidP="00484324">
      <w:pPr>
        <w:rPr>
          <w:sz w:val="18"/>
          <w:szCs w:val="18"/>
        </w:rPr>
      </w:pPr>
    </w:p>
    <w:p w:rsidR="00484324" w:rsidRPr="00DC0902" w:rsidRDefault="00484324" w:rsidP="00484324">
      <w:pPr>
        <w:rPr>
          <w:sz w:val="18"/>
          <w:szCs w:val="18"/>
        </w:rPr>
      </w:pPr>
    </w:p>
    <w:p w:rsidR="00484324" w:rsidRPr="00DC0902" w:rsidRDefault="00484324" w:rsidP="00484324">
      <w:pPr>
        <w:rPr>
          <w:sz w:val="18"/>
          <w:szCs w:val="18"/>
        </w:rPr>
      </w:pPr>
    </w:p>
    <w:p w:rsidR="00484324" w:rsidRPr="00DC0902" w:rsidRDefault="00484324" w:rsidP="00484324">
      <w:pPr>
        <w:rPr>
          <w:sz w:val="18"/>
          <w:szCs w:val="18"/>
        </w:rPr>
      </w:pPr>
    </w:p>
    <w:p w:rsidR="00484324" w:rsidRPr="00DC0902" w:rsidRDefault="00484324" w:rsidP="00484324">
      <w:pPr>
        <w:rPr>
          <w:sz w:val="18"/>
          <w:szCs w:val="18"/>
        </w:rPr>
      </w:pPr>
    </w:p>
    <w:p w:rsidR="00484324" w:rsidRPr="00DC0902" w:rsidRDefault="00484324" w:rsidP="00484324">
      <w:pPr>
        <w:rPr>
          <w:b/>
          <w:sz w:val="18"/>
          <w:szCs w:val="18"/>
          <w:u w:val="single"/>
        </w:rPr>
      </w:pPr>
    </w:p>
    <w:p w:rsidR="00484324" w:rsidRPr="00DC0902" w:rsidRDefault="00484324" w:rsidP="00484324">
      <w:pPr>
        <w:rPr>
          <w:b/>
          <w:sz w:val="18"/>
          <w:szCs w:val="18"/>
          <w:u w:val="single"/>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rPr>
          <w:sz w:val="18"/>
          <w:szCs w:val="18"/>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rPr>
          <w:sz w:val="16"/>
          <w:szCs w:val="16"/>
        </w:rPr>
      </w:pPr>
    </w:p>
    <w:p w:rsidR="00484324" w:rsidRPr="00DC0902" w:rsidRDefault="00484324" w:rsidP="00484324">
      <w:pPr>
        <w:ind w:left="1416" w:firstLine="708"/>
        <w:rPr>
          <w:b/>
        </w:rPr>
      </w:pPr>
    </w:p>
    <w:p w:rsidR="00484324" w:rsidRPr="00DC0902" w:rsidRDefault="00484324" w:rsidP="00484324">
      <w:pPr>
        <w:rPr>
          <w:b/>
        </w:rPr>
      </w:pPr>
      <w:r>
        <w:rPr>
          <w:b/>
        </w:rPr>
        <w:t xml:space="preserve">                                    </w:t>
      </w:r>
      <w:r w:rsidRPr="00DC0902">
        <w:rPr>
          <w:b/>
        </w:rPr>
        <w:t xml:space="preserve">Арендатор </w:t>
      </w:r>
      <w:r w:rsidRPr="00DC0902">
        <w:rPr>
          <w:b/>
        </w:rPr>
        <w:tab/>
      </w:r>
      <w:r w:rsidRPr="00DC0902">
        <w:rPr>
          <w:b/>
        </w:rPr>
        <w:tab/>
      </w:r>
      <w:r w:rsidRPr="00DC0902">
        <w:rPr>
          <w:b/>
        </w:rPr>
        <w:tab/>
      </w:r>
      <w:r w:rsidRPr="00DC0902">
        <w:rPr>
          <w:b/>
        </w:rPr>
        <w:tab/>
      </w:r>
      <w:r w:rsidRPr="00DC0902">
        <w:rPr>
          <w:b/>
        </w:rPr>
        <w:tab/>
      </w:r>
      <w:r w:rsidRPr="00DC0902">
        <w:rPr>
          <w:b/>
        </w:rPr>
        <w:tab/>
      </w:r>
      <w:r w:rsidRPr="00DC0902">
        <w:rPr>
          <w:b/>
        </w:rPr>
        <w:tab/>
        <w:t xml:space="preserve">      Арендодатель</w:t>
      </w:r>
    </w:p>
    <w:p w:rsidR="00484324" w:rsidRPr="00DC0902" w:rsidRDefault="00484324" w:rsidP="00484324">
      <w:pPr>
        <w:ind w:left="1416" w:firstLine="708"/>
        <w:jc w:val="center"/>
        <w:rPr>
          <w:b/>
        </w:rPr>
      </w:pPr>
    </w:p>
    <w:p w:rsidR="00484324" w:rsidRPr="00DC0902" w:rsidRDefault="00484324" w:rsidP="00484324">
      <w:pPr>
        <w:ind w:left="1416" w:firstLine="708"/>
        <w:jc w:val="center"/>
        <w:rPr>
          <w:b/>
        </w:rPr>
      </w:pPr>
    </w:p>
    <w:p w:rsidR="00484324" w:rsidRPr="00DC0902" w:rsidRDefault="00484324" w:rsidP="00484324">
      <w:pPr>
        <w:jc w:val="center"/>
      </w:pPr>
      <w:r w:rsidRPr="00DC0902">
        <w:rPr>
          <w:rFonts w:eastAsia="Arial Unicode MS"/>
          <w:b/>
          <w:kern w:val="3"/>
          <w:lang w:bidi="hi-IN"/>
        </w:rPr>
        <w:t xml:space="preserve">_______________________                                                            </w:t>
      </w:r>
      <w:r w:rsidRPr="00DC0902">
        <w:rPr>
          <w:b/>
          <w:lang w:val="kk-KZ"/>
        </w:rPr>
        <w:t>___________________________ Чакликов Е.Т.</w:t>
      </w:r>
    </w:p>
    <w:p w:rsidR="00484324" w:rsidRPr="00DC0902" w:rsidRDefault="00484324" w:rsidP="00484324">
      <w:pPr>
        <w:jc w:val="center"/>
      </w:pPr>
    </w:p>
    <w:p w:rsidR="00484324" w:rsidRPr="00DC0902" w:rsidRDefault="00484324" w:rsidP="00484324">
      <w:pPr>
        <w:ind w:left="1416"/>
        <w:jc w:val="center"/>
        <w:rPr>
          <w:b/>
        </w:rPr>
      </w:pPr>
    </w:p>
    <w:p w:rsidR="00484324" w:rsidRDefault="00484324" w:rsidP="00484324">
      <w:pPr>
        <w:jc w:val="center"/>
        <w:rPr>
          <w:sz w:val="16"/>
          <w:szCs w:val="16"/>
        </w:rPr>
      </w:pPr>
    </w:p>
    <w:p w:rsidR="00F932E3" w:rsidRDefault="00F932E3" w:rsidP="00484324">
      <w:pPr>
        <w:jc w:val="center"/>
        <w:rPr>
          <w:sz w:val="16"/>
          <w:szCs w:val="16"/>
        </w:rPr>
      </w:pPr>
    </w:p>
    <w:p w:rsidR="00F932E3" w:rsidRDefault="00F932E3" w:rsidP="00484324">
      <w:pPr>
        <w:jc w:val="center"/>
        <w:rPr>
          <w:sz w:val="16"/>
          <w:szCs w:val="16"/>
        </w:rPr>
      </w:pPr>
    </w:p>
    <w:p w:rsidR="00F932E3" w:rsidRDefault="00F932E3" w:rsidP="00484324">
      <w:pPr>
        <w:jc w:val="center"/>
        <w:rPr>
          <w:sz w:val="16"/>
          <w:szCs w:val="16"/>
        </w:rPr>
      </w:pPr>
    </w:p>
    <w:p w:rsidR="00F932E3" w:rsidRPr="00DC0902" w:rsidRDefault="00F932E3" w:rsidP="00484324">
      <w:pPr>
        <w:jc w:val="center"/>
        <w:rPr>
          <w:sz w:val="16"/>
          <w:szCs w:val="16"/>
        </w:rPr>
      </w:pPr>
    </w:p>
    <w:p w:rsidR="00484324" w:rsidRPr="00DC0902" w:rsidRDefault="00484324" w:rsidP="00484324">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0"/>
      </w:tblGrid>
      <w:tr w:rsidR="00484324" w:rsidRPr="00DC0902" w:rsidTr="003E3D55">
        <w:trPr>
          <w:trHeight w:val="1127"/>
        </w:trPr>
        <w:tc>
          <w:tcPr>
            <w:tcW w:w="14560" w:type="dxa"/>
            <w:shd w:val="clear" w:color="auto" w:fill="auto"/>
          </w:tcPr>
          <w:p w:rsidR="00484324" w:rsidRPr="00DC0902" w:rsidRDefault="00484324" w:rsidP="003E3D55">
            <w:pPr>
              <w:overflowPunct w:val="0"/>
              <w:autoSpaceDE w:val="0"/>
              <w:autoSpaceDN w:val="0"/>
              <w:adjustRightInd w:val="0"/>
              <w:jc w:val="both"/>
              <w:textAlignment w:val="baseline"/>
              <w:rPr>
                <w:b/>
                <w:lang w:val="kk-KZ"/>
              </w:rPr>
            </w:pPr>
          </w:p>
          <w:p w:rsidR="00484324" w:rsidRPr="00DC0902" w:rsidRDefault="00484324" w:rsidP="003E3D55">
            <w:pPr>
              <w:overflowPunct w:val="0"/>
              <w:autoSpaceDE w:val="0"/>
              <w:autoSpaceDN w:val="0"/>
              <w:adjustRightInd w:val="0"/>
              <w:jc w:val="right"/>
              <w:textAlignment w:val="baseline"/>
              <w:rPr>
                <w:b/>
                <w:lang w:val="kk-KZ"/>
              </w:rPr>
            </w:pPr>
            <w:r w:rsidRPr="00DC0902">
              <w:rPr>
                <w:b/>
                <w:lang w:val="kk-KZ"/>
              </w:rPr>
              <w:t xml:space="preserve">Приложение №3 </w:t>
            </w:r>
          </w:p>
          <w:p w:rsidR="00484324" w:rsidRPr="00DC0902" w:rsidRDefault="00484324" w:rsidP="003E3D55">
            <w:pPr>
              <w:overflowPunct w:val="0"/>
              <w:autoSpaceDE w:val="0"/>
              <w:autoSpaceDN w:val="0"/>
              <w:adjustRightInd w:val="0"/>
              <w:jc w:val="right"/>
              <w:textAlignment w:val="baseline"/>
              <w:rPr>
                <w:b/>
                <w:lang w:val="kk-KZ"/>
              </w:rPr>
            </w:pPr>
            <w:r w:rsidRPr="00DC0902">
              <w:rPr>
                <w:b/>
                <w:lang w:val="kk-KZ"/>
              </w:rPr>
              <w:t>к Договору № _______________ от «_____»_______________ 2019г.</w:t>
            </w:r>
          </w:p>
          <w:p w:rsidR="00484324" w:rsidRPr="00DC0902" w:rsidRDefault="00484324" w:rsidP="003E3D55">
            <w:pPr>
              <w:overflowPunct w:val="0"/>
              <w:autoSpaceDE w:val="0"/>
              <w:autoSpaceDN w:val="0"/>
              <w:adjustRightInd w:val="0"/>
              <w:jc w:val="right"/>
              <w:textAlignment w:val="baseline"/>
              <w:rPr>
                <w:b/>
                <w:lang w:val="kk-KZ"/>
              </w:rPr>
            </w:pPr>
          </w:p>
          <w:p w:rsidR="00484324" w:rsidRPr="00DC0902" w:rsidRDefault="00484324" w:rsidP="003E3D55">
            <w:pPr>
              <w:overflowPunct w:val="0"/>
              <w:autoSpaceDE w:val="0"/>
              <w:autoSpaceDN w:val="0"/>
              <w:adjustRightInd w:val="0"/>
              <w:jc w:val="center"/>
              <w:textAlignment w:val="baseline"/>
              <w:rPr>
                <w:b/>
                <w:lang w:val="kk-KZ"/>
              </w:rPr>
            </w:pPr>
            <w:r w:rsidRPr="00DC0902">
              <w:rPr>
                <w:b/>
                <w:lang w:val="kk-KZ"/>
              </w:rPr>
              <w:t>«</w:t>
            </w:r>
            <w:r w:rsidRPr="00DC0902">
              <w:rPr>
                <w:b/>
                <w:u w:val="single"/>
              </w:rPr>
              <w:t>График платежей</w:t>
            </w:r>
            <w:r w:rsidRPr="00DC0902">
              <w:rPr>
                <w:b/>
                <w:lang w:val="kk-KZ"/>
              </w:rPr>
              <w:t>»</w:t>
            </w:r>
          </w:p>
          <w:p w:rsidR="00484324" w:rsidRPr="00DC0902" w:rsidRDefault="00484324" w:rsidP="003E3D55">
            <w:pPr>
              <w:overflowPunct w:val="0"/>
              <w:autoSpaceDE w:val="0"/>
              <w:autoSpaceDN w:val="0"/>
              <w:adjustRightInd w:val="0"/>
              <w:jc w:val="center"/>
              <w:textAlignment w:val="baseline"/>
              <w:rPr>
                <w:b/>
                <w:lang w:val="kk-KZ"/>
              </w:rPr>
            </w:pPr>
          </w:p>
        </w:tc>
      </w:tr>
    </w:tbl>
    <w:p w:rsidR="00484324" w:rsidRPr="00DC0902" w:rsidRDefault="00484324" w:rsidP="00484324"/>
    <w:tbl>
      <w:tblPr>
        <w:tblW w:w="14473" w:type="dxa"/>
        <w:tblInd w:w="118" w:type="dxa"/>
        <w:tblLook w:val="04A0" w:firstRow="1" w:lastRow="0" w:firstColumn="1" w:lastColumn="0" w:noHBand="0" w:noVBand="1"/>
      </w:tblPr>
      <w:tblGrid>
        <w:gridCol w:w="1128"/>
        <w:gridCol w:w="2443"/>
        <w:gridCol w:w="5799"/>
        <w:gridCol w:w="5103"/>
      </w:tblGrid>
      <w:tr w:rsidR="00484324" w:rsidRPr="00DC0902" w:rsidTr="003E3D55">
        <w:trPr>
          <w:trHeight w:val="315"/>
        </w:trPr>
        <w:tc>
          <w:tcPr>
            <w:tcW w:w="1128" w:type="dxa"/>
            <w:tcBorders>
              <w:top w:val="single" w:sz="8" w:space="0" w:color="auto"/>
              <w:left w:val="single" w:sz="8" w:space="0" w:color="auto"/>
              <w:bottom w:val="single" w:sz="8" w:space="0" w:color="000000"/>
              <w:right w:val="single" w:sz="8" w:space="0" w:color="auto"/>
            </w:tcBorders>
            <w:vAlign w:val="center"/>
            <w:hideMark/>
          </w:tcPr>
          <w:p w:rsidR="00484324" w:rsidRPr="00DC0902" w:rsidRDefault="00484324" w:rsidP="003E3D55">
            <w:pPr>
              <w:jc w:val="center"/>
              <w:rPr>
                <w:b/>
                <w:bCs/>
                <w:color w:val="000000"/>
              </w:rPr>
            </w:pPr>
            <w:r w:rsidRPr="00DC0902">
              <w:rPr>
                <w:b/>
                <w:bCs/>
                <w:color w:val="000000"/>
              </w:rPr>
              <w:t>№ платежа</w:t>
            </w:r>
          </w:p>
        </w:tc>
        <w:tc>
          <w:tcPr>
            <w:tcW w:w="2443" w:type="dxa"/>
            <w:tcBorders>
              <w:top w:val="single" w:sz="8" w:space="0" w:color="auto"/>
              <w:left w:val="single" w:sz="8" w:space="0" w:color="auto"/>
              <w:bottom w:val="single" w:sz="8" w:space="0" w:color="000000"/>
              <w:right w:val="single" w:sz="8" w:space="0" w:color="auto"/>
            </w:tcBorders>
            <w:vAlign w:val="center"/>
            <w:hideMark/>
          </w:tcPr>
          <w:p w:rsidR="00484324" w:rsidRPr="00DC0902" w:rsidRDefault="00484324" w:rsidP="003E3D55">
            <w:pPr>
              <w:jc w:val="center"/>
              <w:rPr>
                <w:b/>
                <w:bCs/>
                <w:color w:val="000000"/>
              </w:rPr>
            </w:pPr>
            <w:r w:rsidRPr="00DC0902">
              <w:rPr>
                <w:b/>
                <w:bCs/>
                <w:color w:val="000000"/>
              </w:rPr>
              <w:t>Месяц</w:t>
            </w:r>
          </w:p>
        </w:tc>
        <w:tc>
          <w:tcPr>
            <w:tcW w:w="5799" w:type="dxa"/>
            <w:tcBorders>
              <w:top w:val="single" w:sz="4" w:space="0" w:color="auto"/>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b/>
                <w:bCs/>
                <w:color w:val="000000"/>
              </w:rPr>
            </w:pPr>
            <w:r w:rsidRPr="00DC0902">
              <w:rPr>
                <w:b/>
                <w:bCs/>
                <w:color w:val="000000"/>
              </w:rPr>
              <w:t>2019 год</w:t>
            </w:r>
          </w:p>
        </w:tc>
        <w:tc>
          <w:tcPr>
            <w:tcW w:w="5103" w:type="dxa"/>
            <w:tcBorders>
              <w:top w:val="single" w:sz="4" w:space="0" w:color="auto"/>
              <w:left w:val="nil"/>
              <w:bottom w:val="single" w:sz="4" w:space="0" w:color="auto"/>
              <w:right w:val="single" w:sz="8" w:space="0" w:color="auto"/>
            </w:tcBorders>
            <w:shd w:val="clear" w:color="auto" w:fill="auto"/>
            <w:vAlign w:val="center"/>
            <w:hideMark/>
          </w:tcPr>
          <w:p w:rsidR="00484324" w:rsidRPr="00DC0902" w:rsidRDefault="00484324" w:rsidP="003E3D55">
            <w:pPr>
              <w:jc w:val="center"/>
              <w:rPr>
                <w:b/>
                <w:bCs/>
                <w:color w:val="000000"/>
              </w:rPr>
            </w:pPr>
            <w:r w:rsidRPr="00DC0902">
              <w:rPr>
                <w:b/>
                <w:bCs/>
                <w:color w:val="000000"/>
              </w:rPr>
              <w:t>2020-2029 год</w:t>
            </w: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1</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Январь</w:t>
            </w:r>
          </w:p>
        </w:tc>
        <w:tc>
          <w:tcPr>
            <w:tcW w:w="5799"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p>
        </w:tc>
        <w:tc>
          <w:tcPr>
            <w:tcW w:w="5103" w:type="dxa"/>
            <w:tcBorders>
              <w:top w:val="single" w:sz="4" w:space="0" w:color="auto"/>
              <w:left w:val="nil"/>
              <w:bottom w:val="single" w:sz="8" w:space="0" w:color="auto"/>
              <w:right w:val="single" w:sz="8" w:space="0" w:color="auto"/>
            </w:tcBorders>
            <w:shd w:val="clear" w:color="auto" w:fill="auto"/>
            <w:vAlign w:val="center"/>
          </w:tcPr>
          <w:p w:rsidR="00484324" w:rsidRPr="00DC0902" w:rsidRDefault="00484324" w:rsidP="003E3D55">
            <w:pPr>
              <w:jc w:val="center"/>
              <w:rPr>
                <w:color w:val="000000"/>
              </w:rP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2</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Февраль</w:t>
            </w:r>
          </w:p>
        </w:tc>
        <w:tc>
          <w:tcPr>
            <w:tcW w:w="5799" w:type="dxa"/>
            <w:tcBorders>
              <w:top w:val="nil"/>
              <w:left w:val="nil"/>
              <w:bottom w:val="single" w:sz="8" w:space="0" w:color="auto"/>
              <w:right w:val="single" w:sz="8" w:space="0" w:color="auto"/>
            </w:tcBorders>
            <w:shd w:val="clear" w:color="auto" w:fill="auto"/>
            <w:hideMark/>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3</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Март</w:t>
            </w:r>
          </w:p>
        </w:tc>
        <w:tc>
          <w:tcPr>
            <w:tcW w:w="5799"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4</w:t>
            </w:r>
          </w:p>
        </w:tc>
        <w:tc>
          <w:tcPr>
            <w:tcW w:w="2443" w:type="dxa"/>
            <w:tcBorders>
              <w:top w:val="single" w:sz="4" w:space="0" w:color="auto"/>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Апрель</w:t>
            </w:r>
          </w:p>
        </w:tc>
        <w:tc>
          <w:tcPr>
            <w:tcW w:w="5799" w:type="dxa"/>
            <w:tcBorders>
              <w:top w:val="single" w:sz="4" w:space="0" w:color="auto"/>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single" w:sz="4" w:space="0" w:color="auto"/>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5</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Май</w:t>
            </w:r>
          </w:p>
        </w:tc>
        <w:tc>
          <w:tcPr>
            <w:tcW w:w="5799"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6</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Июнь</w:t>
            </w:r>
          </w:p>
        </w:tc>
        <w:tc>
          <w:tcPr>
            <w:tcW w:w="5799"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7</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Июль</w:t>
            </w:r>
          </w:p>
        </w:tc>
        <w:tc>
          <w:tcPr>
            <w:tcW w:w="5799"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8</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Август</w:t>
            </w:r>
          </w:p>
        </w:tc>
        <w:tc>
          <w:tcPr>
            <w:tcW w:w="5799"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9</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Сентябрь</w:t>
            </w:r>
          </w:p>
        </w:tc>
        <w:tc>
          <w:tcPr>
            <w:tcW w:w="5799"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10</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Октябрь</w:t>
            </w:r>
          </w:p>
        </w:tc>
        <w:tc>
          <w:tcPr>
            <w:tcW w:w="5799"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11</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Ноябрь</w:t>
            </w:r>
          </w:p>
        </w:tc>
        <w:tc>
          <w:tcPr>
            <w:tcW w:w="5799"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315"/>
        </w:trPr>
        <w:tc>
          <w:tcPr>
            <w:tcW w:w="1128" w:type="dxa"/>
            <w:tcBorders>
              <w:top w:val="nil"/>
              <w:left w:val="single" w:sz="8" w:space="0" w:color="auto"/>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12</w:t>
            </w:r>
          </w:p>
        </w:tc>
        <w:tc>
          <w:tcPr>
            <w:tcW w:w="2443" w:type="dxa"/>
            <w:tcBorders>
              <w:top w:val="nil"/>
              <w:left w:val="nil"/>
              <w:bottom w:val="single" w:sz="8" w:space="0" w:color="auto"/>
              <w:right w:val="single" w:sz="8" w:space="0" w:color="auto"/>
            </w:tcBorders>
            <w:shd w:val="clear" w:color="auto" w:fill="auto"/>
            <w:vAlign w:val="center"/>
            <w:hideMark/>
          </w:tcPr>
          <w:p w:rsidR="00484324" w:rsidRPr="00DC0902" w:rsidRDefault="00484324" w:rsidP="003E3D55">
            <w:pPr>
              <w:jc w:val="center"/>
              <w:rPr>
                <w:color w:val="000000"/>
              </w:rPr>
            </w:pPr>
            <w:r w:rsidRPr="00DC0902">
              <w:rPr>
                <w:color w:val="000000"/>
              </w:rPr>
              <w:t>Декабрь</w:t>
            </w:r>
          </w:p>
        </w:tc>
        <w:tc>
          <w:tcPr>
            <w:tcW w:w="5799"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c>
          <w:tcPr>
            <w:tcW w:w="5103" w:type="dxa"/>
            <w:tcBorders>
              <w:top w:val="nil"/>
              <w:left w:val="nil"/>
              <w:bottom w:val="single" w:sz="8" w:space="0" w:color="auto"/>
              <w:right w:val="single" w:sz="8" w:space="0" w:color="auto"/>
            </w:tcBorders>
            <w:shd w:val="clear" w:color="auto" w:fill="auto"/>
          </w:tcPr>
          <w:p w:rsidR="00484324" w:rsidRPr="00DC0902" w:rsidRDefault="00484324" w:rsidP="003E3D55">
            <w:pPr>
              <w:jc w:val="center"/>
            </w:pPr>
          </w:p>
        </w:tc>
      </w:tr>
      <w:tr w:rsidR="00484324" w:rsidRPr="00DC0902" w:rsidTr="003E3D55">
        <w:trPr>
          <w:trHeight w:val="250"/>
        </w:trPr>
        <w:tc>
          <w:tcPr>
            <w:tcW w:w="35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4324" w:rsidRPr="00DC0902" w:rsidRDefault="00484324" w:rsidP="003E3D55">
            <w:pPr>
              <w:jc w:val="center"/>
              <w:rPr>
                <w:b/>
                <w:bCs/>
                <w:color w:val="000000"/>
              </w:rPr>
            </w:pPr>
            <w:r w:rsidRPr="00DC0902">
              <w:rPr>
                <w:b/>
                <w:bCs/>
                <w:color w:val="000000"/>
              </w:rPr>
              <w:t xml:space="preserve">               Итого</w:t>
            </w:r>
          </w:p>
        </w:tc>
        <w:tc>
          <w:tcPr>
            <w:tcW w:w="5799" w:type="dxa"/>
            <w:tcBorders>
              <w:top w:val="nil"/>
              <w:left w:val="nil"/>
              <w:bottom w:val="single" w:sz="8" w:space="0" w:color="auto"/>
              <w:right w:val="single" w:sz="8" w:space="0" w:color="auto"/>
            </w:tcBorders>
            <w:shd w:val="clear" w:color="auto" w:fill="auto"/>
            <w:vAlign w:val="center"/>
          </w:tcPr>
          <w:p w:rsidR="00484324" w:rsidRPr="00DC0902" w:rsidRDefault="00484324" w:rsidP="003E3D55">
            <w:pPr>
              <w:jc w:val="center"/>
              <w:rPr>
                <w:b/>
                <w:color w:val="000000"/>
              </w:rPr>
            </w:pPr>
          </w:p>
        </w:tc>
        <w:tc>
          <w:tcPr>
            <w:tcW w:w="5103" w:type="dxa"/>
            <w:tcBorders>
              <w:top w:val="nil"/>
              <w:left w:val="nil"/>
              <w:bottom w:val="single" w:sz="8" w:space="0" w:color="auto"/>
              <w:right w:val="single" w:sz="8" w:space="0" w:color="auto"/>
            </w:tcBorders>
            <w:shd w:val="clear" w:color="auto" w:fill="auto"/>
            <w:vAlign w:val="center"/>
          </w:tcPr>
          <w:p w:rsidR="00484324" w:rsidRPr="00DC0902" w:rsidRDefault="00484324" w:rsidP="003E3D55">
            <w:pPr>
              <w:jc w:val="center"/>
              <w:rPr>
                <w:b/>
                <w:color w:val="000000"/>
              </w:rPr>
            </w:pPr>
          </w:p>
        </w:tc>
      </w:tr>
      <w:tr w:rsidR="00484324" w:rsidRPr="00DC0902" w:rsidTr="003E3D55">
        <w:trPr>
          <w:trHeight w:val="315"/>
        </w:trPr>
        <w:tc>
          <w:tcPr>
            <w:tcW w:w="35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4324" w:rsidRPr="00DC0902" w:rsidRDefault="00484324" w:rsidP="003E3D55">
            <w:pPr>
              <w:jc w:val="center"/>
              <w:rPr>
                <w:b/>
                <w:bCs/>
                <w:color w:val="000000"/>
              </w:rPr>
            </w:pPr>
            <w:r w:rsidRPr="00DC0902">
              <w:rPr>
                <w:b/>
                <w:bCs/>
                <w:color w:val="000000"/>
              </w:rPr>
              <w:t xml:space="preserve">                       НДС 12 %</w:t>
            </w:r>
          </w:p>
        </w:tc>
        <w:tc>
          <w:tcPr>
            <w:tcW w:w="5799" w:type="dxa"/>
            <w:tcBorders>
              <w:top w:val="nil"/>
              <w:left w:val="nil"/>
              <w:bottom w:val="single" w:sz="8" w:space="0" w:color="auto"/>
              <w:right w:val="single" w:sz="8" w:space="0" w:color="auto"/>
            </w:tcBorders>
            <w:shd w:val="clear" w:color="auto" w:fill="auto"/>
            <w:vAlign w:val="center"/>
          </w:tcPr>
          <w:p w:rsidR="00484324" w:rsidRPr="00DC0902" w:rsidRDefault="00484324" w:rsidP="003E3D55">
            <w:pPr>
              <w:jc w:val="center"/>
              <w:rPr>
                <w:b/>
                <w:color w:val="000000"/>
              </w:rPr>
            </w:pPr>
          </w:p>
        </w:tc>
        <w:tc>
          <w:tcPr>
            <w:tcW w:w="5103" w:type="dxa"/>
            <w:tcBorders>
              <w:top w:val="nil"/>
              <w:left w:val="nil"/>
              <w:bottom w:val="single" w:sz="8" w:space="0" w:color="auto"/>
              <w:right w:val="single" w:sz="8" w:space="0" w:color="auto"/>
            </w:tcBorders>
            <w:shd w:val="clear" w:color="auto" w:fill="auto"/>
            <w:vAlign w:val="center"/>
          </w:tcPr>
          <w:p w:rsidR="00484324" w:rsidRPr="00DC0902" w:rsidRDefault="00484324" w:rsidP="003E3D55">
            <w:pPr>
              <w:jc w:val="center"/>
              <w:rPr>
                <w:b/>
                <w:color w:val="000000"/>
              </w:rPr>
            </w:pPr>
          </w:p>
        </w:tc>
      </w:tr>
      <w:tr w:rsidR="00484324" w:rsidRPr="00DC0902" w:rsidTr="003E3D55">
        <w:trPr>
          <w:trHeight w:val="46"/>
        </w:trPr>
        <w:tc>
          <w:tcPr>
            <w:tcW w:w="35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84324" w:rsidRPr="00DC0902" w:rsidRDefault="00484324" w:rsidP="003E3D55">
            <w:pPr>
              <w:jc w:val="center"/>
              <w:rPr>
                <w:b/>
                <w:bCs/>
                <w:color w:val="000000"/>
              </w:rPr>
            </w:pPr>
            <w:r w:rsidRPr="00DC0902">
              <w:rPr>
                <w:b/>
                <w:bCs/>
                <w:color w:val="000000"/>
              </w:rPr>
              <w:t xml:space="preserve">              Всего</w:t>
            </w:r>
          </w:p>
        </w:tc>
        <w:tc>
          <w:tcPr>
            <w:tcW w:w="5799" w:type="dxa"/>
            <w:tcBorders>
              <w:top w:val="nil"/>
              <w:left w:val="nil"/>
              <w:bottom w:val="single" w:sz="8" w:space="0" w:color="auto"/>
              <w:right w:val="single" w:sz="8" w:space="0" w:color="auto"/>
            </w:tcBorders>
            <w:shd w:val="clear" w:color="auto" w:fill="auto"/>
            <w:vAlign w:val="center"/>
          </w:tcPr>
          <w:p w:rsidR="00484324" w:rsidRPr="00DC0902" w:rsidRDefault="00484324" w:rsidP="003E3D55">
            <w:pPr>
              <w:jc w:val="center"/>
              <w:rPr>
                <w:b/>
                <w:color w:val="000000"/>
              </w:rPr>
            </w:pPr>
          </w:p>
        </w:tc>
        <w:tc>
          <w:tcPr>
            <w:tcW w:w="5103" w:type="dxa"/>
            <w:tcBorders>
              <w:top w:val="nil"/>
              <w:left w:val="nil"/>
              <w:bottom w:val="single" w:sz="8" w:space="0" w:color="auto"/>
              <w:right w:val="single" w:sz="8" w:space="0" w:color="auto"/>
            </w:tcBorders>
            <w:shd w:val="clear" w:color="auto" w:fill="auto"/>
            <w:vAlign w:val="center"/>
          </w:tcPr>
          <w:p w:rsidR="00484324" w:rsidRPr="00DC0902" w:rsidRDefault="00484324" w:rsidP="003E3D55">
            <w:pPr>
              <w:jc w:val="center"/>
              <w:rPr>
                <w:b/>
                <w:color w:val="000000"/>
              </w:rPr>
            </w:pPr>
          </w:p>
        </w:tc>
      </w:tr>
    </w:tbl>
    <w:p w:rsidR="00484324" w:rsidRPr="00DC0902" w:rsidRDefault="00484324" w:rsidP="00484324">
      <w:pPr>
        <w:ind w:left="1416" w:firstLine="708"/>
        <w:rPr>
          <w:b/>
        </w:rPr>
      </w:pPr>
    </w:p>
    <w:p w:rsidR="00484324" w:rsidRPr="00DC0902" w:rsidRDefault="00484324" w:rsidP="00484324">
      <w:pPr>
        <w:ind w:left="1416" w:firstLine="708"/>
        <w:jc w:val="center"/>
        <w:rPr>
          <w:b/>
        </w:rPr>
      </w:pPr>
    </w:p>
    <w:p w:rsidR="00484324" w:rsidRPr="00DC0902" w:rsidRDefault="00484324" w:rsidP="00484324">
      <w:pPr>
        <w:rPr>
          <w:b/>
        </w:rPr>
      </w:pPr>
      <w:r>
        <w:rPr>
          <w:b/>
        </w:rPr>
        <w:t xml:space="preserve">                             </w:t>
      </w:r>
      <w:r w:rsidRPr="00DC0902">
        <w:rPr>
          <w:b/>
        </w:rPr>
        <w:t xml:space="preserve">Арендатор </w:t>
      </w:r>
      <w:r w:rsidRPr="00DC0902">
        <w:rPr>
          <w:b/>
        </w:rPr>
        <w:tab/>
      </w:r>
      <w:r w:rsidRPr="00DC0902">
        <w:rPr>
          <w:b/>
        </w:rPr>
        <w:tab/>
      </w:r>
      <w:r w:rsidRPr="00DC0902">
        <w:rPr>
          <w:b/>
        </w:rPr>
        <w:tab/>
      </w:r>
      <w:r w:rsidRPr="00DC0902">
        <w:rPr>
          <w:b/>
        </w:rPr>
        <w:tab/>
      </w:r>
      <w:r>
        <w:rPr>
          <w:b/>
        </w:rPr>
        <w:t xml:space="preserve">                          </w:t>
      </w:r>
      <w:r w:rsidRPr="00DC0902">
        <w:rPr>
          <w:b/>
        </w:rPr>
        <w:tab/>
        <w:t xml:space="preserve"> Арендодатель</w:t>
      </w:r>
    </w:p>
    <w:p w:rsidR="00484324" w:rsidRPr="00DC0902" w:rsidRDefault="00484324" w:rsidP="00484324">
      <w:pPr>
        <w:ind w:left="2124" w:firstLine="708"/>
        <w:rPr>
          <w:b/>
        </w:rPr>
      </w:pPr>
    </w:p>
    <w:p w:rsidR="00484324" w:rsidRPr="00314B55" w:rsidRDefault="00484324" w:rsidP="00484324">
      <w:pPr>
        <w:ind w:left="2124" w:firstLine="708"/>
      </w:pPr>
      <w:r w:rsidRPr="00DC0902">
        <w:rPr>
          <w:rFonts w:eastAsia="Arial Unicode MS"/>
          <w:b/>
          <w:kern w:val="3"/>
          <w:lang w:bidi="hi-IN"/>
        </w:rPr>
        <w:t xml:space="preserve">________________                                          </w:t>
      </w:r>
      <w:r>
        <w:rPr>
          <w:rFonts w:eastAsia="Arial Unicode MS"/>
          <w:b/>
          <w:kern w:val="3"/>
          <w:lang w:bidi="hi-IN"/>
        </w:rPr>
        <w:t xml:space="preserve">                                  </w:t>
      </w:r>
      <w:r w:rsidRPr="00DC0902">
        <w:rPr>
          <w:rFonts w:eastAsia="Arial Unicode MS"/>
          <w:b/>
          <w:kern w:val="3"/>
          <w:lang w:bidi="hi-IN"/>
        </w:rPr>
        <w:t xml:space="preserve">  </w:t>
      </w:r>
      <w:r w:rsidRPr="00DC0902">
        <w:rPr>
          <w:b/>
          <w:lang w:val="kk-KZ"/>
        </w:rPr>
        <w:t>____________________ Чакликов Е.Т.</w:t>
      </w:r>
    </w:p>
    <w:p w:rsidR="00484324" w:rsidRDefault="00484324" w:rsidP="00484324"/>
    <w:p w:rsidR="00484324" w:rsidRDefault="00484324"/>
    <w:sectPr w:rsidR="00484324" w:rsidSect="00F932E3">
      <w:pgSz w:w="16838" w:h="11906" w:orient="landscape"/>
      <w:pgMar w:top="851" w:right="425"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F5B" w:rsidRDefault="007B2F5B">
      <w:r>
        <w:separator/>
      </w:r>
    </w:p>
  </w:endnote>
  <w:endnote w:type="continuationSeparator" w:id="0">
    <w:p w:rsidR="007B2F5B" w:rsidRDefault="007B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FF5" w:rsidRDefault="00F932E3">
    <w:pPr>
      <w:pStyle w:val="ad"/>
      <w:ind w:right="360"/>
    </w:pPr>
    <w:r>
      <w:rPr>
        <w:noProof/>
        <w:lang w:eastAsia="ru-RU"/>
      </w:rPr>
      <mc:AlternateContent>
        <mc:Choice Requires="wps">
          <w:drawing>
            <wp:anchor distT="0" distB="0" distL="0" distR="0" simplePos="0" relativeHeight="251659264" behindDoc="0" locked="0" layoutInCell="1" allowOverlap="1" wp14:anchorId="73A5F115" wp14:editId="401EB288">
              <wp:simplePos x="0" y="0"/>
              <wp:positionH relativeFrom="page">
                <wp:posOffset>6943725</wp:posOffset>
              </wp:positionH>
              <wp:positionV relativeFrom="paragraph">
                <wp:posOffset>635</wp:posOffset>
              </wp:positionV>
              <wp:extent cx="76200" cy="174625"/>
              <wp:effectExtent l="0" t="635" r="0" b="5715"/>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5FF5" w:rsidRPr="007C188A" w:rsidRDefault="00F932E3" w:rsidP="007C188A">
                          <w:pPr>
                            <w:pStyle w:val="ad"/>
                            <w:rPr>
                              <w:sz w:val="16"/>
                              <w:szCs w:val="16"/>
                            </w:rPr>
                          </w:pPr>
                          <w:r w:rsidRPr="007C188A">
                            <w:rPr>
                              <w:rStyle w:val="aa"/>
                              <w:sz w:val="16"/>
                              <w:szCs w:val="16"/>
                            </w:rPr>
                            <w:fldChar w:fldCharType="begin"/>
                          </w:r>
                          <w:r w:rsidRPr="007C188A">
                            <w:rPr>
                              <w:rStyle w:val="aa"/>
                              <w:sz w:val="16"/>
                              <w:szCs w:val="16"/>
                            </w:rPr>
                            <w:instrText xml:space="preserve"> PAGE </w:instrText>
                          </w:r>
                          <w:r w:rsidRPr="007C188A">
                            <w:rPr>
                              <w:rStyle w:val="aa"/>
                              <w:sz w:val="16"/>
                              <w:szCs w:val="16"/>
                            </w:rPr>
                            <w:fldChar w:fldCharType="separate"/>
                          </w:r>
                          <w:r w:rsidR="003000BA">
                            <w:rPr>
                              <w:rStyle w:val="aa"/>
                              <w:noProof/>
                              <w:sz w:val="16"/>
                              <w:szCs w:val="16"/>
                            </w:rPr>
                            <w:t>13</w:t>
                          </w:r>
                          <w:r w:rsidRPr="007C188A">
                            <w:rPr>
                              <w:rStyle w:val="a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5F115" id="_x0000_t202" coordsize="21600,21600" o:spt="202" path="m,l,21600r21600,l21600,xe">
              <v:stroke joinstyle="miter"/>
              <v:path gradientshapeok="t" o:connecttype="rect"/>
            </v:shapetype>
            <v:shape id="Надпись 1" o:spid="_x0000_s1026" type="#_x0000_t202" style="position:absolute;margin-left:546.75pt;margin-top:.05pt;width:6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" stroked="f">
              <v:fill opacity="0"/>
              <v:textbox inset="0,0,0,0">
                <w:txbxContent>
                  <w:p w:rsidR="00905FF5" w:rsidRPr="007C188A" w:rsidRDefault="00F932E3" w:rsidP="007C188A">
                    <w:pPr>
                      <w:pStyle w:val="ad"/>
                      <w:rPr>
                        <w:sz w:val="16"/>
                        <w:szCs w:val="16"/>
                      </w:rPr>
                    </w:pPr>
                    <w:r w:rsidRPr="007C188A">
                      <w:rPr>
                        <w:rStyle w:val="aa"/>
                        <w:sz w:val="16"/>
                        <w:szCs w:val="16"/>
                      </w:rPr>
                      <w:fldChar w:fldCharType="begin"/>
                    </w:r>
                    <w:r w:rsidRPr="007C188A">
                      <w:rPr>
                        <w:rStyle w:val="aa"/>
                        <w:sz w:val="16"/>
                        <w:szCs w:val="16"/>
                      </w:rPr>
                      <w:instrText xml:space="preserve"> PAGE </w:instrText>
                    </w:r>
                    <w:r w:rsidRPr="007C188A">
                      <w:rPr>
                        <w:rStyle w:val="aa"/>
                        <w:sz w:val="16"/>
                        <w:szCs w:val="16"/>
                      </w:rPr>
                      <w:fldChar w:fldCharType="separate"/>
                    </w:r>
                    <w:r w:rsidR="003000BA">
                      <w:rPr>
                        <w:rStyle w:val="aa"/>
                        <w:noProof/>
                        <w:sz w:val="16"/>
                        <w:szCs w:val="16"/>
                      </w:rPr>
                      <w:t>13</w:t>
                    </w:r>
                    <w:r w:rsidRPr="007C188A">
                      <w:rPr>
                        <w:rStyle w:val="aa"/>
                        <w:sz w:val="16"/>
                        <w:szCs w:val="16"/>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F5B" w:rsidRDefault="007B2F5B">
      <w:r>
        <w:separator/>
      </w:r>
    </w:p>
  </w:footnote>
  <w:footnote w:type="continuationSeparator" w:id="0">
    <w:p w:rsidR="007B2F5B" w:rsidRDefault="007B2F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0B0F"/>
    <w:multiLevelType w:val="hybridMultilevel"/>
    <w:tmpl w:val="CCB01442"/>
    <w:lvl w:ilvl="0" w:tplc="2E08763A">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206DE"/>
    <w:multiLevelType w:val="hybridMultilevel"/>
    <w:tmpl w:val="B2446C42"/>
    <w:lvl w:ilvl="0" w:tplc="04190013">
      <w:start w:val="1"/>
      <w:numFmt w:val="upperRoman"/>
      <w:lvlText w:val="%1."/>
      <w:lvlJc w:val="right"/>
      <w:pPr>
        <w:ind w:left="1400" w:hanging="360"/>
      </w:pPr>
      <w:rPr>
        <w:rFonts w:cs="Times New Roman"/>
      </w:rPr>
    </w:lvl>
    <w:lvl w:ilvl="1" w:tplc="273CB138">
      <w:start w:val="1"/>
      <w:numFmt w:val="decimal"/>
      <w:lvlText w:val="%2."/>
      <w:lvlJc w:val="left"/>
      <w:pPr>
        <w:ind w:left="2120" w:hanging="360"/>
      </w:pPr>
      <w:rPr>
        <w:rFonts w:cs="Times New Roman"/>
      </w:rPr>
    </w:lvl>
    <w:lvl w:ilvl="2" w:tplc="8374961C">
      <w:start w:val="1"/>
      <w:numFmt w:val="decimal"/>
      <w:lvlText w:val="%3)"/>
      <w:lvlJc w:val="left"/>
      <w:pPr>
        <w:ind w:left="3020" w:hanging="360"/>
      </w:pPr>
      <w:rPr>
        <w:rFonts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38277812"/>
    <w:multiLevelType w:val="hybridMultilevel"/>
    <w:tmpl w:val="7252184E"/>
    <w:lvl w:ilvl="0" w:tplc="CE0EAD9E">
      <w:start w:val="1"/>
      <w:numFmt w:val="decimal"/>
      <w:lvlText w:val="%1."/>
      <w:lvlJc w:val="left"/>
      <w:pPr>
        <w:ind w:left="360" w:hanging="360"/>
      </w:pPr>
      <w:rPr>
        <w:b/>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561B1016"/>
    <w:multiLevelType w:val="hybridMultilevel"/>
    <w:tmpl w:val="A88ECC6C"/>
    <w:lvl w:ilvl="0" w:tplc="C218B1E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D80D55"/>
    <w:multiLevelType w:val="hybridMultilevel"/>
    <w:tmpl w:val="CCB01442"/>
    <w:lvl w:ilvl="0" w:tplc="2E08763A">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4D2E9F"/>
    <w:multiLevelType w:val="hybridMultilevel"/>
    <w:tmpl w:val="7E12D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1321891"/>
    <w:multiLevelType w:val="hybridMultilevel"/>
    <w:tmpl w:val="4BB6F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53E5523"/>
    <w:multiLevelType w:val="hybridMultilevel"/>
    <w:tmpl w:val="9CACF6A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0"/>
  </w:num>
  <w:num w:numId="6">
    <w:abstractNumId w:val="5"/>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2C0"/>
    <w:rsid w:val="00005AD2"/>
    <w:rsid w:val="00083B92"/>
    <w:rsid w:val="000C7B9B"/>
    <w:rsid w:val="00103B0A"/>
    <w:rsid w:val="001D6AE2"/>
    <w:rsid w:val="001D6F9F"/>
    <w:rsid w:val="00261584"/>
    <w:rsid w:val="00284758"/>
    <w:rsid w:val="002A54C5"/>
    <w:rsid w:val="003000BA"/>
    <w:rsid w:val="003209D4"/>
    <w:rsid w:val="003B6630"/>
    <w:rsid w:val="003F5A50"/>
    <w:rsid w:val="00484324"/>
    <w:rsid w:val="004B6215"/>
    <w:rsid w:val="004E0B52"/>
    <w:rsid w:val="0054244F"/>
    <w:rsid w:val="006566D2"/>
    <w:rsid w:val="00705A82"/>
    <w:rsid w:val="007731F4"/>
    <w:rsid w:val="00797480"/>
    <w:rsid w:val="007B2F5B"/>
    <w:rsid w:val="007D2B37"/>
    <w:rsid w:val="0086296D"/>
    <w:rsid w:val="008D1625"/>
    <w:rsid w:val="00943C63"/>
    <w:rsid w:val="00946AE1"/>
    <w:rsid w:val="009D3914"/>
    <w:rsid w:val="00A242BB"/>
    <w:rsid w:val="00A31715"/>
    <w:rsid w:val="00AD1CB0"/>
    <w:rsid w:val="00B731BC"/>
    <w:rsid w:val="00BD09F6"/>
    <w:rsid w:val="00C51BD7"/>
    <w:rsid w:val="00C5644B"/>
    <w:rsid w:val="00D60A57"/>
    <w:rsid w:val="00D862C0"/>
    <w:rsid w:val="00DB5A61"/>
    <w:rsid w:val="00DB6447"/>
    <w:rsid w:val="00F23500"/>
    <w:rsid w:val="00F56A67"/>
    <w:rsid w:val="00F932E3"/>
    <w:rsid w:val="00FE7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4B6ECE-7AD4-4B70-9856-AD566D7A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2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84324"/>
    <w:pPr>
      <w:keepNext/>
      <w:keepLines/>
      <w:suppressAutoHyphens/>
      <w:spacing w:before="240"/>
      <w:outlineLvl w:val="0"/>
    </w:pPr>
    <w:rPr>
      <w:rFonts w:asciiTheme="majorHAnsi" w:eastAsiaTheme="majorEastAsia" w:hAnsiTheme="majorHAnsi" w:cstheme="majorBidi"/>
      <w:color w:val="2E74B5" w:themeColor="accent1" w:themeShade="BF"/>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862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862C0"/>
    <w:pPr>
      <w:ind w:left="720"/>
      <w:contextualSpacing/>
    </w:pPr>
  </w:style>
  <w:style w:type="paragraph" w:styleId="a5">
    <w:name w:val="header"/>
    <w:basedOn w:val="a"/>
    <w:link w:val="a6"/>
    <w:unhideWhenUsed/>
    <w:rsid w:val="00D862C0"/>
    <w:pPr>
      <w:tabs>
        <w:tab w:val="center" w:pos="4677"/>
        <w:tab w:val="right" w:pos="9355"/>
      </w:tabs>
    </w:pPr>
  </w:style>
  <w:style w:type="character" w:customStyle="1" w:styleId="a6">
    <w:name w:val="Верхний колонтитул Знак"/>
    <w:basedOn w:val="a0"/>
    <w:link w:val="a5"/>
    <w:rsid w:val="00D862C0"/>
    <w:rPr>
      <w:rFonts w:ascii="Times New Roman" w:eastAsia="Times New Roman" w:hAnsi="Times New Roman" w:cs="Times New Roman"/>
      <w:sz w:val="24"/>
      <w:szCs w:val="24"/>
      <w:lang w:eastAsia="ru-RU"/>
    </w:rPr>
  </w:style>
  <w:style w:type="paragraph" w:customStyle="1" w:styleId="ConsPlusNormal">
    <w:name w:val="ConsPlusNormal"/>
    <w:rsid w:val="00D862C0"/>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basedOn w:val="a0"/>
    <w:link w:val="11"/>
    <w:locked/>
    <w:rsid w:val="00D862C0"/>
    <w:rPr>
      <w:rFonts w:ascii="Cambria" w:hAnsi="Cambria"/>
      <w:sz w:val="24"/>
      <w:lang w:val="en-US"/>
    </w:rPr>
  </w:style>
  <w:style w:type="paragraph" w:customStyle="1" w:styleId="11">
    <w:name w:val="Без интервала1"/>
    <w:basedOn w:val="a"/>
    <w:link w:val="NoSpacingChar"/>
    <w:rsid w:val="00D862C0"/>
    <w:rPr>
      <w:rFonts w:ascii="Cambria" w:eastAsiaTheme="minorHAnsi" w:hAnsi="Cambria" w:cstheme="minorBidi"/>
      <w:szCs w:val="22"/>
      <w:lang w:val="en-US" w:eastAsia="en-US"/>
    </w:rPr>
  </w:style>
  <w:style w:type="character" w:customStyle="1" w:styleId="a7">
    <w:name w:val="Основной текст_"/>
    <w:basedOn w:val="a0"/>
    <w:link w:val="12"/>
    <w:rsid w:val="00D862C0"/>
    <w:rPr>
      <w:sz w:val="18"/>
      <w:szCs w:val="18"/>
      <w:shd w:val="clear" w:color="auto" w:fill="FFFFFF"/>
    </w:rPr>
  </w:style>
  <w:style w:type="paragraph" w:customStyle="1" w:styleId="12">
    <w:name w:val="Основной текст1"/>
    <w:basedOn w:val="a"/>
    <w:link w:val="a7"/>
    <w:rsid w:val="00D862C0"/>
    <w:pPr>
      <w:shd w:val="clear" w:color="auto" w:fill="FFFFFF"/>
      <w:spacing w:line="0" w:lineRule="atLeast"/>
    </w:pPr>
    <w:rPr>
      <w:rFonts w:asciiTheme="minorHAnsi" w:eastAsiaTheme="minorHAnsi" w:hAnsiTheme="minorHAnsi" w:cstheme="minorBidi"/>
      <w:sz w:val="18"/>
      <w:szCs w:val="18"/>
      <w:lang w:eastAsia="en-US"/>
    </w:rPr>
  </w:style>
  <w:style w:type="paragraph" w:styleId="a8">
    <w:name w:val="No Spacing"/>
    <w:uiPriority w:val="1"/>
    <w:qFormat/>
    <w:rsid w:val="00D862C0"/>
    <w:pPr>
      <w:spacing w:after="0" w:line="240" w:lineRule="auto"/>
    </w:pPr>
  </w:style>
  <w:style w:type="character" w:customStyle="1" w:styleId="s1">
    <w:name w:val="s1"/>
    <w:rsid w:val="00D862C0"/>
    <w:rPr>
      <w:rFonts w:ascii="Times New Roman" w:hAnsi="Times New Roman" w:cs="Times New Roman" w:hint="default"/>
      <w:b/>
      <w:bCs/>
      <w:i w:val="0"/>
      <w:iCs w:val="0"/>
      <w:strike w:val="0"/>
      <w:dstrike w:val="0"/>
      <w:color w:val="000000"/>
      <w:sz w:val="24"/>
      <w:szCs w:val="24"/>
      <w:u w:val="none"/>
      <w:effect w:val="none"/>
    </w:rPr>
  </w:style>
  <w:style w:type="paragraph" w:customStyle="1" w:styleId="normal2">
    <w:name w:val="normal2"/>
    <w:basedOn w:val="a"/>
    <w:rsid w:val="004B6215"/>
    <w:pPr>
      <w:spacing w:before="100" w:beforeAutospacing="1" w:after="100" w:afterAutospacing="1"/>
    </w:pPr>
  </w:style>
  <w:style w:type="character" w:styleId="a9">
    <w:name w:val="Strong"/>
    <w:uiPriority w:val="22"/>
    <w:qFormat/>
    <w:rsid w:val="004B6215"/>
    <w:rPr>
      <w:b/>
      <w:bCs/>
    </w:rPr>
  </w:style>
  <w:style w:type="character" w:customStyle="1" w:styleId="10">
    <w:name w:val="Заголовок 1 Знак"/>
    <w:basedOn w:val="a0"/>
    <w:link w:val="1"/>
    <w:uiPriority w:val="9"/>
    <w:rsid w:val="00484324"/>
    <w:rPr>
      <w:rFonts w:asciiTheme="majorHAnsi" w:eastAsiaTheme="majorEastAsia" w:hAnsiTheme="majorHAnsi" w:cstheme="majorBidi"/>
      <w:color w:val="2E74B5" w:themeColor="accent1" w:themeShade="BF"/>
      <w:sz w:val="32"/>
      <w:szCs w:val="32"/>
      <w:lang w:eastAsia="zh-CN"/>
    </w:rPr>
  </w:style>
  <w:style w:type="character" w:styleId="aa">
    <w:name w:val="page number"/>
    <w:basedOn w:val="a0"/>
    <w:rsid w:val="00484324"/>
  </w:style>
  <w:style w:type="paragraph" w:styleId="ab">
    <w:name w:val="Body Text"/>
    <w:basedOn w:val="a"/>
    <w:link w:val="ac"/>
    <w:rsid w:val="00484324"/>
    <w:pPr>
      <w:suppressAutoHyphens/>
      <w:spacing w:after="140" w:line="288" w:lineRule="auto"/>
    </w:pPr>
    <w:rPr>
      <w:lang w:eastAsia="zh-CN"/>
    </w:rPr>
  </w:style>
  <w:style w:type="character" w:customStyle="1" w:styleId="ac">
    <w:name w:val="Основной текст Знак"/>
    <w:basedOn w:val="a0"/>
    <w:link w:val="ab"/>
    <w:rsid w:val="00484324"/>
    <w:rPr>
      <w:rFonts w:ascii="Times New Roman" w:eastAsia="Times New Roman" w:hAnsi="Times New Roman" w:cs="Times New Roman"/>
      <w:sz w:val="24"/>
      <w:szCs w:val="24"/>
      <w:lang w:eastAsia="zh-CN"/>
    </w:rPr>
  </w:style>
  <w:style w:type="paragraph" w:styleId="ad">
    <w:name w:val="footer"/>
    <w:basedOn w:val="a"/>
    <w:link w:val="ae"/>
    <w:rsid w:val="00484324"/>
    <w:pPr>
      <w:tabs>
        <w:tab w:val="center" w:pos="4677"/>
        <w:tab w:val="right" w:pos="9355"/>
      </w:tabs>
      <w:suppressAutoHyphens/>
    </w:pPr>
    <w:rPr>
      <w:lang w:eastAsia="zh-CN"/>
    </w:rPr>
  </w:style>
  <w:style w:type="character" w:customStyle="1" w:styleId="ae">
    <w:name w:val="Нижний колонтитул Знак"/>
    <w:basedOn w:val="a0"/>
    <w:link w:val="ad"/>
    <w:rsid w:val="00484324"/>
    <w:rPr>
      <w:rFonts w:ascii="Times New Roman" w:eastAsia="Times New Roman" w:hAnsi="Times New Roman" w:cs="Times New Roman"/>
      <w:sz w:val="24"/>
      <w:szCs w:val="24"/>
      <w:lang w:eastAsia="zh-CN"/>
    </w:rPr>
  </w:style>
  <w:style w:type="paragraph" w:customStyle="1" w:styleId="100">
    <w:name w:val="Обычный + 10 пт"/>
    <w:aliases w:val="полужирный,По центру"/>
    <w:basedOn w:val="a"/>
    <w:rsid w:val="00484324"/>
    <w:pPr>
      <w:jc w:val="center"/>
    </w:pPr>
    <w:rPr>
      <w:b/>
      <w:sz w:val="20"/>
      <w:szCs w:val="20"/>
      <w:lang w:eastAsia="en-US"/>
    </w:rPr>
  </w:style>
  <w:style w:type="paragraph" w:customStyle="1" w:styleId="ConsPlusNonformat">
    <w:name w:val="ConsPlusNonformat"/>
    <w:rsid w:val="004843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Balloon Text"/>
    <w:basedOn w:val="a"/>
    <w:link w:val="af0"/>
    <w:uiPriority w:val="99"/>
    <w:semiHidden/>
    <w:unhideWhenUsed/>
    <w:rsid w:val="009D3914"/>
    <w:rPr>
      <w:rFonts w:ascii="Tahoma" w:hAnsi="Tahoma" w:cs="Tahoma"/>
      <w:sz w:val="16"/>
      <w:szCs w:val="16"/>
    </w:rPr>
  </w:style>
  <w:style w:type="character" w:customStyle="1" w:styleId="af0">
    <w:name w:val="Текст выноски Знак"/>
    <w:basedOn w:val="a0"/>
    <w:link w:val="af"/>
    <w:uiPriority w:val="99"/>
    <w:semiHidden/>
    <w:rsid w:val="009D391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4276</Words>
  <Characters>24379</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Турдыбеков Марат Мухтарович</dc:creator>
  <cp:lastModifiedBy>Турдыбеков Марат Мухтарович</cp:lastModifiedBy>
  <cp:revision>7</cp:revision>
  <dcterms:created xsi:type="dcterms:W3CDTF">2019-08-08T06:13:00Z</dcterms:created>
  <dcterms:modified xsi:type="dcterms:W3CDTF">2019-08-12T11:18:00Z</dcterms:modified>
</cp:coreProperties>
</file>